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22939" w:rsidRDefault="00922939">
      <w:pPr>
        <w:pStyle w:val="ajkvszvege"/>
        <w:widowControl w:val="0"/>
        <w:ind w:left="284" w:hanging="284"/>
        <w:jc w:val="center"/>
      </w:pPr>
      <w:proofErr w:type="gramStart"/>
      <w:r>
        <w:rPr>
          <w:rFonts w:hint="default"/>
          <w:b/>
        </w:rPr>
        <w:t xml:space="preserve">Kup </w:t>
      </w:r>
      <w:r>
        <w:rPr>
          <w:b/>
        </w:rPr>
        <w:t xml:space="preserve"> Község</w:t>
      </w:r>
      <w:proofErr w:type="gramEnd"/>
      <w:r>
        <w:rPr>
          <w:b/>
        </w:rPr>
        <w:t xml:space="preserve"> Önkormányzata Képviselő</w:t>
      </w:r>
      <w:r>
        <w:rPr>
          <w:rFonts w:hint="default"/>
          <w:b/>
        </w:rPr>
        <w:t>-</w:t>
      </w:r>
      <w:r>
        <w:rPr>
          <w:b/>
        </w:rPr>
        <w:t>testületének</w:t>
      </w:r>
    </w:p>
    <w:p w:rsidR="00922939" w:rsidRDefault="00922939">
      <w:pPr>
        <w:pStyle w:val="ajkvszvege"/>
        <w:ind w:left="284" w:hanging="284"/>
        <w:jc w:val="center"/>
      </w:pPr>
      <w:r>
        <w:rPr>
          <w:rFonts w:hint="default"/>
          <w:b/>
        </w:rPr>
        <w:t>8/</w:t>
      </w:r>
      <w:r>
        <w:rPr>
          <w:b/>
        </w:rPr>
        <w:t>20</w:t>
      </w:r>
      <w:r>
        <w:rPr>
          <w:rFonts w:hint="default"/>
          <w:b/>
        </w:rPr>
        <w:t>13</w:t>
      </w:r>
      <w:r>
        <w:rPr>
          <w:b/>
        </w:rPr>
        <w:t>. (</w:t>
      </w:r>
      <w:r>
        <w:rPr>
          <w:rFonts w:hint="default"/>
          <w:b/>
        </w:rPr>
        <w:t>VII.31</w:t>
      </w:r>
      <w:r>
        <w:rPr>
          <w:b/>
        </w:rPr>
        <w:t>)</w:t>
      </w:r>
      <w:r>
        <w:rPr>
          <w:rFonts w:hint="default"/>
          <w:b/>
        </w:rPr>
        <w:t xml:space="preserve"> </w:t>
      </w:r>
      <w:proofErr w:type="gramStart"/>
      <w:r>
        <w:rPr>
          <w:rFonts w:hint="default"/>
          <w:b/>
        </w:rPr>
        <w:t xml:space="preserve">önkormányzati </w:t>
      </w:r>
      <w:r>
        <w:rPr>
          <w:b/>
        </w:rPr>
        <w:t xml:space="preserve"> rendelete</w:t>
      </w:r>
      <w:proofErr w:type="gramEnd"/>
    </w:p>
    <w:p w:rsidR="00922939" w:rsidRDefault="00922939">
      <w:pPr>
        <w:pStyle w:val="ajkvszvege"/>
        <w:ind w:left="284" w:hanging="284"/>
        <w:jc w:val="center"/>
      </w:pPr>
      <w:r>
        <w:rPr>
          <w:rFonts w:hint="default"/>
          <w:b/>
        </w:rPr>
        <w:t xml:space="preserve">Az Önkormányzat </w:t>
      </w:r>
      <w:r>
        <w:rPr>
          <w:b/>
        </w:rPr>
        <w:t>Szervezeti és Működési Szabályzat</w:t>
      </w:r>
      <w:r>
        <w:rPr>
          <w:rFonts w:hint="default"/>
          <w:b/>
        </w:rPr>
        <w:t>á</w:t>
      </w:r>
      <w:r>
        <w:rPr>
          <w:b/>
        </w:rPr>
        <w:t>ról</w:t>
      </w:r>
    </w:p>
    <w:p w:rsidR="00922939" w:rsidRDefault="00922939">
      <w:pPr>
        <w:pStyle w:val="ajkvszvege"/>
        <w:ind w:left="284" w:hanging="284"/>
        <w:jc w:val="center"/>
      </w:pPr>
      <w:r>
        <w:rPr>
          <w:rFonts w:hint="default"/>
        </w:rPr>
        <w:t xml:space="preserve">(egységes szerkezet) </w:t>
      </w:r>
    </w:p>
    <w:p w:rsidR="00922939" w:rsidRDefault="00922939">
      <w:pPr>
        <w:pStyle w:val="ajkvszvege"/>
        <w:ind w:left="284" w:hanging="284"/>
        <w:jc w:val="center"/>
        <w:rPr>
          <w:rFonts w:hint="default"/>
          <w:b/>
          <w:sz w:val="20"/>
          <w:vertAlign w:val="superscript"/>
        </w:rPr>
      </w:pPr>
    </w:p>
    <w:p w:rsidR="00922939" w:rsidRDefault="00922939">
      <w:pPr>
        <w:suppressAutoHyphens/>
        <w:spacing w:after="200" w:line="276" w:lineRule="auto"/>
        <w:ind w:left="720"/>
        <w:jc w:val="both"/>
      </w:pPr>
      <w:proofErr w:type="gramStart"/>
      <w:r>
        <w:rPr>
          <w:rFonts w:ascii="Arial" w:eastAsia="Arial" w:hAnsi="Arial" w:cs="Arial" w:hint="default"/>
          <w:i/>
          <w:iCs/>
          <w:szCs w:val="24"/>
        </w:rPr>
        <w:t xml:space="preserve">Kup </w:t>
      </w:r>
      <w:r>
        <w:rPr>
          <w:rFonts w:ascii="Arial" w:hAnsi="Arial" w:cs="Arial" w:hint="default"/>
          <w:i/>
          <w:iCs/>
          <w:szCs w:val="24"/>
        </w:rPr>
        <w:t xml:space="preserve"> Önkormányzat</w:t>
      </w:r>
      <w:proofErr w:type="gramEnd"/>
      <w:r>
        <w:rPr>
          <w:rFonts w:ascii="Arial" w:hAnsi="Arial" w:cs="Arial" w:hint="default"/>
          <w:i/>
          <w:iCs/>
          <w:szCs w:val="24"/>
        </w:rPr>
        <w:t xml:space="preserve"> Képviselő-testülete az Alaptörvény 32. cikk (2) bekezdésében meghatározott eredeti jogalkotói hatáskörében,  Magyarország helyi Önkormányzatairól szóló 2011. évi CLXXXIX. törvény 53. §. (1) bekezdésében meghatározott feladatkörében eljárva a következőket rendeli el:</w:t>
      </w:r>
      <w:r>
        <w:rPr>
          <w:rFonts w:ascii="Arial" w:hAnsi="Arial" w:cs="Arial" w:hint="default"/>
          <w:i/>
          <w:iCs/>
          <w:szCs w:val="24"/>
          <w:vertAlign w:val="superscript"/>
        </w:rPr>
        <w:t>1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>I. FEJEZET</w:t>
      </w: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 xml:space="preserve">AZ ÖNKORMÁNYZAT HIVATALOS MEGNEVEZÉSE, </w:t>
      </w:r>
      <w:r>
        <w:rPr>
          <w:rFonts w:hint="default"/>
          <w:b/>
        </w:rPr>
        <w:t>SZÉKHELYE, JELKÉPEI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>1. §</w:t>
      </w:r>
    </w:p>
    <w:p w:rsidR="00922939" w:rsidRDefault="00922939">
      <w:pPr>
        <w:pStyle w:val="ajkvszvege"/>
        <w:ind w:left="284" w:hanging="284"/>
      </w:pPr>
      <w:r>
        <w:t>(1)</w:t>
      </w:r>
      <w:r>
        <w:rPr>
          <w:b/>
        </w:rPr>
        <w:t xml:space="preserve"> </w:t>
      </w:r>
      <w:r>
        <w:t>Az önkormányzat hivatalos megnevezése:</w:t>
      </w:r>
    </w:p>
    <w:p w:rsidR="00922939" w:rsidRDefault="00922939">
      <w:pPr>
        <w:pStyle w:val="ajkvszvege"/>
        <w:ind w:left="284" w:hanging="284"/>
      </w:pPr>
      <w:r>
        <w:tab/>
      </w:r>
      <w:r>
        <w:tab/>
      </w:r>
      <w:r>
        <w:tab/>
      </w:r>
      <w:r>
        <w:tab/>
      </w:r>
      <w:proofErr w:type="gramStart"/>
      <w:r>
        <w:rPr>
          <w:rFonts w:hint="default"/>
        </w:rPr>
        <w:t xml:space="preserve">Kup   </w:t>
      </w:r>
      <w:r>
        <w:t xml:space="preserve"> Község</w:t>
      </w:r>
      <w:proofErr w:type="gramEnd"/>
      <w:r>
        <w:t xml:space="preserve"> Önkormányzata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(2) Az önkormányzat képviselő-testületének hivatalos megnevezése:</w:t>
      </w:r>
    </w:p>
    <w:p w:rsidR="00922939" w:rsidRDefault="00922939">
      <w:pPr>
        <w:pStyle w:val="ajkvszvege"/>
        <w:ind w:left="284" w:hanging="284"/>
      </w:pPr>
      <w:r>
        <w:tab/>
      </w:r>
      <w:r>
        <w:tab/>
      </w:r>
      <w:r>
        <w:tab/>
      </w:r>
      <w:r>
        <w:tab/>
      </w:r>
      <w:r>
        <w:rPr>
          <w:rFonts w:hint="default"/>
        </w:rPr>
        <w:t>Kup K</w:t>
      </w:r>
      <w:r>
        <w:t>özség Önkormányzatának Képviselő</w:t>
      </w:r>
      <w:r>
        <w:rPr>
          <w:rFonts w:hint="default"/>
        </w:rPr>
        <w:t>-t</w:t>
      </w:r>
      <w:r>
        <w:t>estülete</w:t>
      </w:r>
    </w:p>
    <w:p w:rsidR="00922939" w:rsidRDefault="00922939">
      <w:pPr>
        <w:pStyle w:val="ajkvszvege"/>
        <w:ind w:left="284" w:hanging="284"/>
      </w:pPr>
      <w:r>
        <w:rPr>
          <w:rFonts w:hint="default"/>
        </w:rPr>
        <w:tab/>
      </w:r>
      <w:r>
        <w:rPr>
          <w:rFonts w:hint="default"/>
        </w:rPr>
        <w:tab/>
      </w:r>
      <w:r>
        <w:rPr>
          <w:rFonts w:hint="default"/>
        </w:rPr>
        <w:tab/>
      </w:r>
      <w:r>
        <w:rPr>
          <w:rFonts w:hint="default"/>
        </w:rPr>
        <w:tab/>
        <w:t>(</w:t>
      </w:r>
      <w:proofErr w:type="gramStart"/>
      <w:r>
        <w:rPr>
          <w:rFonts w:hint="default"/>
        </w:rPr>
        <w:t>továbbiakban :</w:t>
      </w:r>
      <w:proofErr w:type="gramEnd"/>
      <w:r>
        <w:rPr>
          <w:rFonts w:hint="default"/>
        </w:rPr>
        <w:t xml:space="preserve"> Önkormányzat) </w:t>
      </w:r>
    </w:p>
    <w:p w:rsidR="00922939" w:rsidRDefault="00922939">
      <w:pPr>
        <w:pStyle w:val="ajkvszvege"/>
        <w:ind w:left="284" w:hanging="284"/>
        <w:rPr>
          <w:rFonts w:hint="default"/>
        </w:rPr>
      </w:pPr>
    </w:p>
    <w:p w:rsidR="00922939" w:rsidRDefault="00922939">
      <w:pPr>
        <w:pStyle w:val="ajkvszvege"/>
        <w:ind w:left="284" w:hanging="284"/>
      </w:pPr>
      <w:r>
        <w:t>(3) Az önkormányzat és az önkormányzat képviselő-testületének székhelye:</w:t>
      </w:r>
    </w:p>
    <w:p w:rsidR="00922939" w:rsidRDefault="00922939">
      <w:pPr>
        <w:pStyle w:val="ajkvszvege"/>
        <w:ind w:left="284" w:hanging="284"/>
      </w:pPr>
      <w:r>
        <w:tab/>
      </w:r>
      <w:r>
        <w:tab/>
      </w:r>
      <w:r>
        <w:tab/>
      </w:r>
      <w:r>
        <w:tab/>
        <w:t>8</w:t>
      </w:r>
      <w:r>
        <w:rPr>
          <w:rFonts w:hint="default"/>
        </w:rPr>
        <w:t xml:space="preserve">595 Kup Fő utca 76. </w:t>
      </w:r>
      <w:r>
        <w:t xml:space="preserve"> 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bekezdsszvege"/>
        <w:tabs>
          <w:tab w:val="left" w:pos="2268"/>
        </w:tabs>
        <w:jc w:val="right"/>
      </w:pPr>
      <w:r>
        <w:t>(4) A képviselő-testület hivatali tevékenységet ellátó szerve:</w:t>
      </w:r>
    </w:p>
    <w:p w:rsidR="00922939" w:rsidRDefault="00922939">
      <w:pPr>
        <w:pStyle w:val="bekezdsszvege"/>
        <w:tabs>
          <w:tab w:val="left" w:pos="2127"/>
        </w:tabs>
      </w:pPr>
      <w:r>
        <w:tab/>
      </w:r>
      <w:r>
        <w:tab/>
        <w:t>Pápakovácsi</w:t>
      </w:r>
      <w:r>
        <w:rPr>
          <w:rFonts w:hint="default"/>
        </w:rPr>
        <w:t xml:space="preserve"> Közös </w:t>
      </w:r>
      <w:proofErr w:type="gramStart"/>
      <w:r>
        <w:rPr>
          <w:rFonts w:hint="default"/>
        </w:rPr>
        <w:t>Önkormányzati  Hivatal</w:t>
      </w:r>
      <w:proofErr w:type="gramEnd"/>
      <w:r>
        <w:rPr>
          <w:rFonts w:hint="default"/>
        </w:rPr>
        <w:t xml:space="preserve"> </w:t>
      </w:r>
    </w:p>
    <w:p w:rsidR="00922939" w:rsidRDefault="00922939">
      <w:pPr>
        <w:pStyle w:val="ajkvszvege"/>
        <w:tabs>
          <w:tab w:val="left" w:pos="2127"/>
        </w:tabs>
        <w:ind w:left="284" w:hanging="284"/>
      </w:pPr>
      <w:r>
        <w:tab/>
      </w:r>
      <w:r>
        <w:tab/>
      </w:r>
      <w:proofErr w:type="gramStart"/>
      <w:r>
        <w:t>székhelye</w:t>
      </w:r>
      <w:proofErr w:type="gramEnd"/>
      <w:r>
        <w:t>: 8596 Pápakovácsi Fő utca 19.</w:t>
      </w:r>
    </w:p>
    <w:p w:rsidR="00922939" w:rsidRDefault="00922939">
      <w:pPr>
        <w:pStyle w:val="ajkvszvege"/>
        <w:tabs>
          <w:tab w:val="left" w:pos="2127"/>
        </w:tabs>
        <w:ind w:left="284" w:hanging="284"/>
      </w:pPr>
      <w:r>
        <w:rPr>
          <w:rFonts w:hint="default"/>
        </w:rPr>
        <w:tab/>
      </w:r>
      <w:r>
        <w:rPr>
          <w:rFonts w:hint="default"/>
        </w:rPr>
        <w:tab/>
        <w:t xml:space="preserve">(továbbiakban: Hivatal) </w:t>
      </w:r>
    </w:p>
    <w:p w:rsidR="00922939" w:rsidRDefault="00922939">
      <w:pPr>
        <w:pStyle w:val="ajkvszvege"/>
        <w:ind w:left="284" w:hanging="284"/>
        <w:rPr>
          <w:rFonts w:hint="default"/>
        </w:rPr>
      </w:pPr>
    </w:p>
    <w:p w:rsidR="00922939" w:rsidRDefault="00922939">
      <w:pPr>
        <w:pStyle w:val="ajkvszvege"/>
        <w:ind w:left="284" w:hanging="284"/>
      </w:pPr>
      <w:r>
        <w:t>(5)</w:t>
      </w:r>
      <w:r>
        <w:rPr>
          <w:b/>
        </w:rPr>
        <w:t xml:space="preserve"> </w:t>
      </w:r>
      <w:proofErr w:type="gramStart"/>
      <w:r>
        <w:rPr>
          <w:rFonts w:hint="default"/>
        </w:rPr>
        <w:t xml:space="preserve">Kup  </w:t>
      </w:r>
      <w:r>
        <w:t xml:space="preserve"> község</w:t>
      </w:r>
      <w:proofErr w:type="gramEnd"/>
      <w:r>
        <w:t xml:space="preserve"> területe </w:t>
      </w:r>
      <w:r>
        <w:rPr>
          <w:rFonts w:hint="default"/>
        </w:rPr>
        <w:t xml:space="preserve">2478 </w:t>
      </w:r>
      <w:r>
        <w:t>ha, állandó lakosainak száma 20</w:t>
      </w:r>
      <w:r>
        <w:rPr>
          <w:rFonts w:hint="default"/>
        </w:rPr>
        <w:t>1</w:t>
      </w:r>
      <w:r w:rsidR="00F102E7">
        <w:rPr>
          <w:rFonts w:hint="default"/>
        </w:rPr>
        <w:t>9</w:t>
      </w:r>
      <w:r>
        <w:rPr>
          <w:rFonts w:hint="default"/>
        </w:rPr>
        <w:t xml:space="preserve"> január </w:t>
      </w:r>
      <w:r>
        <w:t xml:space="preserve"> 1-jén </w:t>
      </w:r>
      <w:r>
        <w:rPr>
          <w:rFonts w:hint="default"/>
        </w:rPr>
        <w:t>4</w:t>
      </w:r>
      <w:r w:rsidR="00F102E7">
        <w:rPr>
          <w:rFonts w:hint="default"/>
        </w:rPr>
        <w:t>58</w:t>
      </w:r>
      <w:r>
        <w:t xml:space="preserve"> fő</w:t>
      </w:r>
      <w:r w:rsidR="005908F3">
        <w:rPr>
          <w:rFonts w:hint="default"/>
        </w:rPr>
        <w:t>.</w:t>
      </w:r>
    </w:p>
    <w:p w:rsidR="00922939" w:rsidRDefault="00922939">
      <w:pPr>
        <w:pStyle w:val="ajkvszvege"/>
        <w:ind w:left="284" w:hanging="284"/>
        <w:rPr>
          <w:rFonts w:hint="default"/>
        </w:rPr>
      </w:pPr>
    </w:p>
    <w:p w:rsidR="00922939" w:rsidRDefault="00922939">
      <w:pPr>
        <w:pStyle w:val="ajkvszvege"/>
        <w:ind w:left="284" w:hanging="284"/>
      </w:pPr>
      <w:r>
        <w:rPr>
          <w:rFonts w:hint="default"/>
        </w:rPr>
        <w:t>(6) Az önkormányzat jelképei: címer, zászló.</w:t>
      </w:r>
    </w:p>
    <w:p w:rsidR="00922939" w:rsidRDefault="00922939">
      <w:pPr>
        <w:pStyle w:val="ajkvszvege"/>
        <w:ind w:left="284" w:hanging="284"/>
        <w:rPr>
          <w:rFonts w:hint="default"/>
        </w:rPr>
      </w:pPr>
    </w:p>
    <w:p w:rsidR="00922939" w:rsidRDefault="00922939">
      <w:pPr>
        <w:pStyle w:val="ajkvszvege"/>
        <w:ind w:left="284" w:hanging="284"/>
      </w:pPr>
      <w:r>
        <w:t>(</w:t>
      </w:r>
      <w:r>
        <w:rPr>
          <w:rFonts w:hint="default"/>
        </w:rPr>
        <w:t>7)</w:t>
      </w:r>
      <w:r>
        <w:t xml:space="preserve"> Az önkormányzat Alapító Okirattal nem rendelkezik. Alapító Okirat hiányában az önko</w:t>
      </w:r>
      <w:r>
        <w:t>r</w:t>
      </w:r>
      <w:r>
        <w:t>mányzat létét, működését az önkormányzati választások utáni alakuló ülés jegyzőkönyve igazolja.</w:t>
      </w:r>
    </w:p>
    <w:p w:rsidR="00922939" w:rsidRDefault="00922939">
      <w:pPr>
        <w:pStyle w:val="ajkvszvege"/>
        <w:ind w:left="284" w:hanging="284"/>
        <w:rPr>
          <w:rFonts w:hint="default"/>
        </w:rPr>
      </w:pPr>
    </w:p>
    <w:p w:rsidR="00922939" w:rsidRDefault="00922939">
      <w:pPr>
        <w:pStyle w:val="ajkvszvege"/>
        <w:ind w:left="284" w:hanging="284"/>
        <w:rPr>
          <w:rFonts w:hint="default"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>II. FEJEZET</w:t>
      </w: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>A</w:t>
      </w:r>
      <w:r>
        <w:rPr>
          <w:rFonts w:hint="default"/>
          <w:b/>
        </w:rPr>
        <w:t xml:space="preserve">Z ÖNKORMÁNYZAT FELADATAI, HATÁSKÖREI 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>2. §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ind w:left="284" w:hanging="284"/>
      </w:pPr>
      <w:r>
        <w:t>(</w:t>
      </w:r>
      <w:r>
        <w:rPr>
          <w:rFonts w:hint="default"/>
        </w:rPr>
        <w:t>1</w:t>
      </w:r>
      <w:r>
        <w:t>) Az önkormányzati feladat- és hatáskörök a képviselő-testületet illetik meg. A</w:t>
      </w:r>
      <w:r>
        <w:rPr>
          <w:rFonts w:hint="default"/>
        </w:rPr>
        <w:t xml:space="preserve"> önkormán</w:t>
      </w:r>
      <w:r>
        <w:rPr>
          <w:rFonts w:hint="default"/>
        </w:rPr>
        <w:t>y</w:t>
      </w:r>
      <w:r>
        <w:rPr>
          <w:rFonts w:hint="default"/>
        </w:rPr>
        <w:t>zati feladatokat a képviselő-testület és szervei látják el.</w:t>
      </w:r>
      <w:r>
        <w:t xml:space="preserve"> </w:t>
      </w:r>
    </w:p>
    <w:p w:rsidR="00922939" w:rsidRDefault="00922939">
      <w:pPr>
        <w:pStyle w:val="ajkvszvege"/>
        <w:ind w:left="284" w:hanging="284"/>
      </w:pPr>
      <w:r>
        <w:tab/>
      </w:r>
      <w:r>
        <w:rPr>
          <w:rFonts w:hint="default"/>
        </w:rPr>
        <w:t xml:space="preserve">A </w:t>
      </w:r>
      <w:proofErr w:type="gramStart"/>
      <w:r>
        <w:rPr>
          <w:rFonts w:hint="default"/>
        </w:rPr>
        <w:t>képviselő-testület kötelező</w:t>
      </w:r>
      <w:proofErr w:type="gramEnd"/>
      <w:r>
        <w:rPr>
          <w:rFonts w:hint="default"/>
        </w:rPr>
        <w:t xml:space="preserve"> és önként vállalt feladatait az 1. melléklet tartalmazza. </w:t>
      </w:r>
    </w:p>
    <w:p w:rsidR="00922939" w:rsidRDefault="00922939">
      <w:pPr>
        <w:pStyle w:val="ajkvszvege"/>
        <w:ind w:left="284" w:hanging="284"/>
        <w:rPr>
          <w:rFonts w:hint="default"/>
        </w:rPr>
      </w:pPr>
    </w:p>
    <w:p w:rsidR="00922939" w:rsidRDefault="00922939">
      <w:pPr>
        <w:pStyle w:val="ajkvszvege"/>
        <w:ind w:left="284" w:hanging="284"/>
      </w:pPr>
      <w:r>
        <w:rPr>
          <w:rFonts w:hint="default"/>
        </w:rPr>
        <w:lastRenderedPageBreak/>
        <w:t>(2) A képviselő-testület egyes hatásköreinek átruházásával, a hatáskör gyakorlásával, a hatá</w:t>
      </w:r>
      <w:r>
        <w:rPr>
          <w:rFonts w:hint="default"/>
        </w:rPr>
        <w:t>s</w:t>
      </w:r>
      <w:r>
        <w:rPr>
          <w:rFonts w:hint="default"/>
        </w:rPr>
        <w:t xml:space="preserve">kör visszavonásával kapcsolatosan a </w:t>
      </w:r>
      <w:proofErr w:type="spellStart"/>
      <w:r>
        <w:rPr>
          <w:rFonts w:hint="default"/>
        </w:rPr>
        <w:t>Mötv</w:t>
      </w:r>
      <w:proofErr w:type="spellEnd"/>
      <w:r>
        <w:rPr>
          <w:rFonts w:hint="default"/>
        </w:rPr>
        <w:t>. rendelkezései az irányadók.</w:t>
      </w:r>
    </w:p>
    <w:p w:rsidR="00922939" w:rsidRDefault="00922939">
      <w:pPr>
        <w:pStyle w:val="ajkvszvege"/>
        <w:ind w:left="284" w:hanging="284"/>
        <w:rPr>
          <w:rFonts w:hint="default"/>
        </w:rPr>
      </w:pPr>
    </w:p>
    <w:p w:rsidR="00922939" w:rsidRDefault="00922939">
      <w:pPr>
        <w:pStyle w:val="ajkvszvege"/>
        <w:ind w:left="284" w:hanging="284"/>
      </w:pPr>
      <w:r>
        <w:rPr>
          <w:rFonts w:hint="default"/>
        </w:rPr>
        <w:t xml:space="preserve">(3) Az átruházott hatáskörben hozott döntésekről a hatáskör gyakorlója a soron következő ülésen tájékoztatja a képviselő-testületet. </w:t>
      </w:r>
    </w:p>
    <w:p w:rsidR="00922939" w:rsidRDefault="00922939">
      <w:pPr>
        <w:pStyle w:val="ajkvszvege"/>
        <w:ind w:left="284" w:hanging="284"/>
        <w:rPr>
          <w:rFonts w:hint="default"/>
        </w:rPr>
      </w:pPr>
    </w:p>
    <w:p w:rsidR="00922939" w:rsidRDefault="00922939">
      <w:pPr>
        <w:pStyle w:val="ajkvszvege"/>
        <w:ind w:left="284" w:hanging="284"/>
      </w:pPr>
      <w:r>
        <w:rPr>
          <w:rFonts w:hint="default"/>
        </w:rPr>
        <w:t>(4) A képviselő-testület átruházott hatásköreinek felsorolását a 2. melléklet tartalmazza.</w:t>
      </w:r>
    </w:p>
    <w:p w:rsidR="00922939" w:rsidRDefault="00922939">
      <w:pPr>
        <w:pStyle w:val="ajkvszvege"/>
        <w:ind w:left="284" w:hanging="284"/>
        <w:rPr>
          <w:rFonts w:hint="default"/>
        </w:rPr>
      </w:pPr>
    </w:p>
    <w:p w:rsidR="00922939" w:rsidRDefault="00922939">
      <w:pPr>
        <w:pStyle w:val="ajkvszvege"/>
        <w:ind w:left="284" w:hanging="284"/>
      </w:pPr>
      <w:r>
        <w:rPr>
          <w:rFonts w:hint="default"/>
        </w:rPr>
        <w:t>(5) Az önkormányzat alaptevékenységébe tartozó szakfeladatok meghatározását az 1. függ</w:t>
      </w:r>
      <w:r>
        <w:rPr>
          <w:rFonts w:hint="default"/>
        </w:rPr>
        <w:t>e</w:t>
      </w:r>
      <w:r>
        <w:rPr>
          <w:rFonts w:hint="default"/>
        </w:rPr>
        <w:t xml:space="preserve">lék tartalmazza. </w:t>
      </w:r>
    </w:p>
    <w:p w:rsidR="00922939" w:rsidRDefault="00922939">
      <w:pPr>
        <w:pStyle w:val="ajkvszvege"/>
        <w:ind w:left="284" w:hanging="284"/>
        <w:rPr>
          <w:rFonts w:hint="default"/>
        </w:rPr>
      </w:pPr>
    </w:p>
    <w:p w:rsidR="00922939" w:rsidRDefault="00922939">
      <w:pPr>
        <w:pStyle w:val="ajkvszvege"/>
        <w:ind w:left="284" w:hanging="284"/>
        <w:rPr>
          <w:rFonts w:hint="default"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>I</w:t>
      </w:r>
      <w:r>
        <w:rPr>
          <w:b/>
        </w:rPr>
        <w:t>II. FEJEZET</w:t>
      </w: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>A KÉPVISELŐ-TESTÜLET MŰKÖDÉSE</w:t>
      </w: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>1. A képviselő-testület tagjai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>3</w:t>
      </w:r>
      <w:r>
        <w:rPr>
          <w:b/>
        </w:rPr>
        <w:t>. §</w:t>
      </w:r>
    </w:p>
    <w:p w:rsidR="00922939" w:rsidRDefault="00922939">
      <w:pPr>
        <w:pStyle w:val="ajkvszvege"/>
        <w:ind w:left="284" w:hanging="284"/>
        <w:rPr>
          <w:b/>
        </w:rPr>
      </w:pPr>
    </w:p>
    <w:p w:rsidR="00922939" w:rsidRDefault="00922939">
      <w:pPr>
        <w:pStyle w:val="ajkvszvege"/>
        <w:ind w:left="284" w:hanging="284"/>
      </w:pPr>
      <w:r>
        <w:t>(</w:t>
      </w:r>
      <w:r>
        <w:rPr>
          <w:rFonts w:hint="default"/>
        </w:rPr>
        <w:t>1</w:t>
      </w:r>
      <w:r>
        <w:t xml:space="preserve">) A képviselő-testület </w:t>
      </w:r>
      <w:r>
        <w:rPr>
          <w:rFonts w:hint="default"/>
        </w:rPr>
        <w:t>tagjainak száma 5 fő.</w:t>
      </w:r>
    </w:p>
    <w:p w:rsidR="00922939" w:rsidRDefault="00922939">
      <w:pPr>
        <w:pStyle w:val="ajkvszvege"/>
        <w:ind w:left="284" w:hanging="284"/>
        <w:rPr>
          <w:rFonts w:hint="default"/>
        </w:rPr>
      </w:pPr>
    </w:p>
    <w:p w:rsidR="00922939" w:rsidRDefault="00922939">
      <w:pPr>
        <w:pStyle w:val="ajkvszvege"/>
        <w:ind w:left="284" w:hanging="284"/>
      </w:pPr>
      <w:r>
        <w:rPr>
          <w:rFonts w:hint="default"/>
        </w:rPr>
        <w:t>(2) A Képviselők névsorát jelen rendelet 2. függeléke tartalmazza. A változásokat a Hivatal 2 munkanapon belül átvezeti.</w:t>
      </w:r>
    </w:p>
    <w:p w:rsidR="00922939" w:rsidRDefault="00922939">
      <w:pPr>
        <w:pStyle w:val="ajkvszvege"/>
        <w:ind w:left="284" w:hanging="284"/>
        <w:rPr>
          <w:rFonts w:hint="default"/>
        </w:rPr>
      </w:pP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 xml:space="preserve">2. </w:t>
      </w:r>
      <w:r>
        <w:rPr>
          <w:b/>
        </w:rPr>
        <w:t xml:space="preserve">A </w:t>
      </w:r>
      <w:proofErr w:type="gramStart"/>
      <w:r>
        <w:rPr>
          <w:b/>
        </w:rPr>
        <w:t>képviselő-testület  ülése</w:t>
      </w:r>
      <w:proofErr w:type="gramEnd"/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>4.</w:t>
      </w:r>
      <w:r>
        <w:rPr>
          <w:b/>
        </w:rPr>
        <w:t xml:space="preserve"> §</w:t>
      </w:r>
    </w:p>
    <w:p w:rsidR="00922939" w:rsidRDefault="00922939">
      <w:pPr>
        <w:pStyle w:val="ajkvszvege"/>
        <w:ind w:left="284" w:hanging="284"/>
      </w:pPr>
      <w:r>
        <w:t>(1) A</w:t>
      </w:r>
      <w:r>
        <w:rPr>
          <w:rFonts w:hint="default"/>
        </w:rPr>
        <w:t xml:space="preserve"> </w:t>
      </w:r>
      <w:proofErr w:type="gramStart"/>
      <w:r>
        <w:rPr>
          <w:rFonts w:hint="default"/>
        </w:rPr>
        <w:t>Képviselő-testület  az</w:t>
      </w:r>
      <w:proofErr w:type="gramEnd"/>
      <w:r>
        <w:rPr>
          <w:rFonts w:hint="default"/>
        </w:rPr>
        <w:t xml:space="preserve"> általa elfogadott éves munkatervben meghatározottak szerint tar</w:t>
      </w:r>
      <w:r>
        <w:rPr>
          <w:rFonts w:hint="default"/>
        </w:rPr>
        <w:t>t</w:t>
      </w:r>
      <w:r>
        <w:rPr>
          <w:rFonts w:hint="default"/>
        </w:rPr>
        <w:t>ja  üléseit.</w:t>
      </w:r>
    </w:p>
    <w:p w:rsidR="00922939" w:rsidRDefault="00922939">
      <w:pPr>
        <w:pStyle w:val="ajkvszvege"/>
        <w:ind w:left="284" w:hanging="284"/>
      </w:pPr>
      <w:r>
        <w:rPr>
          <w:rFonts w:hint="default"/>
        </w:rPr>
        <w:tab/>
        <w:t xml:space="preserve">A munkaterv tartalma: </w:t>
      </w:r>
    </w:p>
    <w:p w:rsidR="00922939" w:rsidRDefault="00922939">
      <w:pPr>
        <w:pStyle w:val="ajkvszvege"/>
        <w:ind w:left="284" w:hanging="284"/>
      </w:pPr>
      <w:r>
        <w:rPr>
          <w:rFonts w:hint="default"/>
        </w:rPr>
        <w:tab/>
      </w:r>
      <w:proofErr w:type="gramStart"/>
      <w:r>
        <w:rPr>
          <w:rFonts w:hint="default"/>
        </w:rPr>
        <w:t>a</w:t>
      </w:r>
      <w:proofErr w:type="gramEnd"/>
      <w:r>
        <w:rPr>
          <w:rFonts w:hint="default"/>
        </w:rPr>
        <w:t>) a képviselő-testületi ülés tervezett időpontja, napirendjei</w:t>
      </w:r>
    </w:p>
    <w:p w:rsidR="00922939" w:rsidRDefault="00922939">
      <w:pPr>
        <w:pStyle w:val="ajkvszvege"/>
        <w:ind w:left="284" w:hanging="284"/>
      </w:pPr>
      <w:r>
        <w:rPr>
          <w:rFonts w:hint="default"/>
        </w:rPr>
        <w:tab/>
        <w:t>b) a napirendi pontok előterjesztőit</w:t>
      </w:r>
      <w:proofErr w:type="gramStart"/>
      <w:r>
        <w:rPr>
          <w:rFonts w:hint="default"/>
        </w:rPr>
        <w:t>,  az</w:t>
      </w:r>
      <w:proofErr w:type="gramEnd"/>
      <w:r>
        <w:rPr>
          <w:rFonts w:hint="default"/>
        </w:rPr>
        <w:t xml:space="preserve"> egyes napirendi pontokhoz meghívottakat</w:t>
      </w:r>
    </w:p>
    <w:p w:rsidR="00922939" w:rsidRDefault="00922939">
      <w:pPr>
        <w:pStyle w:val="ajkvszvege"/>
        <w:ind w:left="284" w:hanging="284"/>
      </w:pPr>
      <w:r>
        <w:rPr>
          <w:rFonts w:hint="default"/>
        </w:rPr>
        <w:tab/>
        <w:t xml:space="preserve">c) mely napirendek előkészítéséhez kell kikérni feladatköre </w:t>
      </w:r>
      <w:proofErr w:type="gramStart"/>
      <w:r>
        <w:rPr>
          <w:rFonts w:hint="default"/>
        </w:rPr>
        <w:t>szerint  érintett</w:t>
      </w:r>
      <w:proofErr w:type="gramEnd"/>
      <w:r>
        <w:rPr>
          <w:rFonts w:hint="default"/>
        </w:rPr>
        <w:t xml:space="preserve"> szervezet,</w:t>
      </w:r>
    </w:p>
    <w:p w:rsidR="00922939" w:rsidRDefault="00922939">
      <w:pPr>
        <w:pStyle w:val="ajkvszvege"/>
        <w:ind w:left="284" w:hanging="284"/>
      </w:pPr>
      <w:r>
        <w:rPr>
          <w:rFonts w:hint="default"/>
        </w:rPr>
        <w:t xml:space="preserve">         </w:t>
      </w:r>
      <w:proofErr w:type="gramStart"/>
      <w:r>
        <w:rPr>
          <w:rFonts w:hint="default"/>
        </w:rPr>
        <w:t>nemzetiségi</w:t>
      </w:r>
      <w:proofErr w:type="gramEnd"/>
      <w:r>
        <w:rPr>
          <w:rFonts w:hint="default"/>
        </w:rPr>
        <w:t xml:space="preserve"> önkormányzat véleményét. </w:t>
      </w:r>
    </w:p>
    <w:p w:rsidR="00922939" w:rsidRDefault="00922939">
      <w:pPr>
        <w:pStyle w:val="ajkvszvege"/>
        <w:ind w:left="284" w:hanging="284"/>
        <w:rPr>
          <w:rFonts w:hint="default"/>
        </w:rPr>
      </w:pPr>
    </w:p>
    <w:p w:rsidR="00922939" w:rsidRDefault="00922939">
      <w:pPr>
        <w:pStyle w:val="ajkvszvege"/>
        <w:ind w:left="284" w:hanging="284"/>
      </w:pPr>
      <w:r>
        <w:rPr>
          <w:rFonts w:hint="default"/>
        </w:rPr>
        <w:t>(2) A képviselő-testület szükség szerint, de évente legalább 10 ülést tart.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</w:t>
      </w:r>
      <w:r>
        <w:rPr>
          <w:rFonts w:hint="default"/>
        </w:rPr>
        <w:t>3</w:t>
      </w:r>
      <w:r>
        <w:t xml:space="preserve">) </w:t>
      </w:r>
      <w:r>
        <w:rPr>
          <w:rFonts w:hint="default"/>
        </w:rPr>
        <w:t xml:space="preserve"> A Képviselő-testület ülése nyilvános.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bekezdsszvege"/>
      </w:pPr>
      <w:r>
        <w:t>(</w:t>
      </w:r>
      <w:r>
        <w:rPr>
          <w:rFonts w:hint="default"/>
        </w:rPr>
        <w:t>4</w:t>
      </w:r>
      <w:r>
        <w:t xml:space="preserve">) </w:t>
      </w:r>
      <w:r>
        <w:rPr>
          <w:rFonts w:hint="default"/>
        </w:rPr>
        <w:t xml:space="preserve">A </w:t>
      </w:r>
      <w:proofErr w:type="gramStart"/>
      <w:r>
        <w:rPr>
          <w:rFonts w:hint="default"/>
        </w:rPr>
        <w:t>Képviselő-testület  a</w:t>
      </w:r>
      <w:proofErr w:type="gramEnd"/>
      <w:r>
        <w:rPr>
          <w:rFonts w:hint="default"/>
        </w:rPr>
        <w:t xml:space="preserve"> </w:t>
      </w:r>
      <w:proofErr w:type="spellStart"/>
      <w:r>
        <w:rPr>
          <w:rFonts w:hint="default"/>
        </w:rPr>
        <w:t>Mötv</w:t>
      </w:r>
      <w:proofErr w:type="spellEnd"/>
      <w:r>
        <w:rPr>
          <w:rFonts w:hint="default"/>
        </w:rPr>
        <w:t xml:space="preserve">. 46.§. (2) bekezdésében meghatározott esetekben zárt ülést tart. 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 xml:space="preserve">3. </w:t>
      </w:r>
      <w:r>
        <w:rPr>
          <w:b/>
        </w:rPr>
        <w:t>A képviselő-testületi ülés összehívásának szabályai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>5</w:t>
      </w:r>
      <w:r>
        <w:rPr>
          <w:b/>
        </w:rPr>
        <w:t>. §</w:t>
      </w:r>
    </w:p>
    <w:p w:rsidR="00922939" w:rsidRDefault="00922939">
      <w:pPr>
        <w:pStyle w:val="ajkvszvege"/>
        <w:ind w:left="284" w:hanging="284"/>
      </w:pPr>
      <w:r>
        <w:t xml:space="preserve">(1) A képviselő-testület </w:t>
      </w:r>
      <w:r>
        <w:rPr>
          <w:rFonts w:hint="default"/>
        </w:rPr>
        <w:t xml:space="preserve">összehívására és vezetésére a </w:t>
      </w:r>
      <w:proofErr w:type="spellStart"/>
      <w:r>
        <w:rPr>
          <w:rFonts w:hint="default"/>
        </w:rPr>
        <w:t>Mötv</w:t>
      </w:r>
      <w:proofErr w:type="spellEnd"/>
      <w:r>
        <w:rPr>
          <w:rFonts w:hint="default"/>
        </w:rPr>
        <w:t xml:space="preserve">. Rendelkezései az irányadók.  A polgármestert akadályoztatása esetén az ülés összehívásával és vezetésével kapcsolatos feladat és hatáskörében az alpolgármester helyettesíti. 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lastRenderedPageBreak/>
        <w:t xml:space="preserve">(2) A polgármesteri és az alpolgármesteri tisztség egyidejű </w:t>
      </w:r>
      <w:proofErr w:type="spellStart"/>
      <w:r>
        <w:t>betöltetlensége</w:t>
      </w:r>
      <w:proofErr w:type="spellEnd"/>
      <w:r>
        <w:t>, illetőleg mindke</w:t>
      </w:r>
      <w:r>
        <w:t>t</w:t>
      </w:r>
      <w:r>
        <w:t>tőjük tartós akadályoztatása esetén a képviselő-testület ülését a korelnök hívja össze és v</w:t>
      </w:r>
      <w:r>
        <w:t>e</w:t>
      </w:r>
      <w:r>
        <w:t>zeti.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(3) A képviselő-testület ülésének meghívóját – a napirendek írásos anyagával együtt – úgy kell kézbesíteni, hogy azt a képviselők az ülés előtt öt nappal, a meghívottak legalább h</w:t>
      </w:r>
      <w:r>
        <w:t>á</w:t>
      </w:r>
      <w:r>
        <w:t>rom nappal megkapják.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(4) A meghívónak tartalmaznia kell az ülés helyét és idejét, az ülés jellegét, valamint a nap</w:t>
      </w:r>
      <w:r>
        <w:t>i</w:t>
      </w:r>
      <w:r>
        <w:t>rend tárgyának és előadójának megjelölését.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(5) A rendkívüli ülésre szóló meghívót – a napirendek írásos anyagával együtt – lehetőség szerint három nappal az ülés előtt kell kézbesíteni.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(6) Rendkívül sürgős esetben a képviselő-testület ülése más módon (pl. telefon, futár) az írá</w:t>
      </w:r>
      <w:r>
        <w:t>s</w:t>
      </w:r>
      <w:r>
        <w:t>beli előterjesztések előzetes kiadása nélkül, 24 órán belüli időpontra is összehívható.</w:t>
      </w:r>
    </w:p>
    <w:p w:rsidR="00922939" w:rsidRDefault="00922939">
      <w:pPr>
        <w:pStyle w:val="ajkvszvege"/>
        <w:ind w:left="284" w:hanging="284"/>
      </w:pPr>
      <w:r>
        <w:tab/>
        <w:t>Ez utóbbi esetben is el kell készíteni az írásbeli meghívót és lehetőleg az előterjesztés r</w:t>
      </w:r>
      <w:r>
        <w:t>ö</w:t>
      </w:r>
      <w:r>
        <w:t>vid, kivonatos változatát, a határozat-tervezetet.</w:t>
      </w:r>
    </w:p>
    <w:p w:rsidR="00922939" w:rsidRDefault="00922939">
      <w:pPr>
        <w:pStyle w:val="ajkvszvege"/>
        <w:ind w:left="284" w:hanging="284"/>
      </w:pPr>
      <w:r>
        <w:tab/>
        <w:t>A meghívóra fel kell jegyezni, hogy milyen módon történt a képviselők értesítése és azt ki és mikor hajtotta végre, kit nem tudott értesíteni.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 xml:space="preserve">4. </w:t>
      </w:r>
      <w:r>
        <w:rPr>
          <w:b/>
        </w:rPr>
        <w:t>A lakosság értesítése a képviselő-testület üléséről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>6</w:t>
      </w:r>
      <w:r>
        <w:rPr>
          <w:b/>
        </w:rPr>
        <w:t>. §</w:t>
      </w:r>
    </w:p>
    <w:p w:rsidR="00922939" w:rsidRDefault="00922939">
      <w:pPr>
        <w:pStyle w:val="ajkvszvege"/>
        <w:numPr>
          <w:ilvl w:val="0"/>
          <w:numId w:val="7"/>
        </w:numPr>
        <w:ind w:left="0" w:firstLine="0"/>
      </w:pPr>
      <w:r>
        <w:t xml:space="preserve">A képviselő-testület ülésének időpontjáról és napirendjéről a település lakosságát a </w:t>
      </w:r>
      <w:r>
        <w:rPr>
          <w:rFonts w:hint="default"/>
        </w:rPr>
        <w:t>helyben szokásos módon kell értesíteni.</w:t>
      </w:r>
    </w:p>
    <w:p w:rsidR="00922939" w:rsidRDefault="00922939">
      <w:pPr>
        <w:pStyle w:val="ajkvszvege"/>
        <w:ind w:left="720"/>
        <w:rPr>
          <w:rFonts w:hint="default"/>
        </w:rPr>
      </w:pPr>
    </w:p>
    <w:p w:rsidR="00922939" w:rsidRDefault="00922939">
      <w:pPr>
        <w:pStyle w:val="ajkvszvege"/>
        <w:numPr>
          <w:ilvl w:val="0"/>
          <w:numId w:val="7"/>
        </w:numPr>
        <w:ind w:hanging="720"/>
      </w:pPr>
      <w:r>
        <w:rPr>
          <w:rFonts w:hint="default"/>
        </w:rPr>
        <w:t>Helyben szokásos kihirdetés, közzététel módja</w:t>
      </w:r>
      <w:proofErr w:type="gramStart"/>
      <w:r>
        <w:rPr>
          <w:rFonts w:hint="default"/>
        </w:rPr>
        <w:t xml:space="preserve">: </w:t>
      </w:r>
      <w:r>
        <w:t xml:space="preserve"> a</w:t>
      </w:r>
      <w:proofErr w:type="gramEnd"/>
      <w:r>
        <w:t xml:space="preserve"> községi hirdetőtáblákon történő k</w:t>
      </w:r>
      <w:r>
        <w:t>i</w:t>
      </w:r>
      <w:r>
        <w:t>függesztés</w:t>
      </w:r>
      <w:r>
        <w:rPr>
          <w:rFonts w:hint="default"/>
        </w:rPr>
        <w:t>e  és a település honlapján (kup.hu) történő megjelentetése.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 xml:space="preserve">5. </w:t>
      </w:r>
      <w:r>
        <w:rPr>
          <w:b/>
        </w:rPr>
        <w:t>A képviselő-testület ülésének elnapolása, az ülés félbeszakadása, polgármesteri ber</w:t>
      </w:r>
      <w:r>
        <w:rPr>
          <w:b/>
        </w:rPr>
        <w:t>e</w:t>
      </w:r>
      <w:r>
        <w:rPr>
          <w:b/>
        </w:rPr>
        <w:t>kesztése a napirendek tárgyalásának befejezése előtt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>7</w:t>
      </w:r>
      <w:r>
        <w:rPr>
          <w:b/>
        </w:rPr>
        <w:t>. §</w:t>
      </w:r>
    </w:p>
    <w:p w:rsidR="00922939" w:rsidRDefault="00922939">
      <w:pPr>
        <w:pStyle w:val="ajkvszvege"/>
        <w:ind w:left="284" w:hanging="284"/>
      </w:pPr>
      <w:r>
        <w:t>(1) Az ülések időtartamát az elfogadott napirendek megtárgyalásának időszükséglete határo</w:t>
      </w:r>
      <w:r>
        <w:t>z</w:t>
      </w:r>
      <w:r>
        <w:t>za meg. Ha a napirendek megtárgyalása legfeljebb hat órán belül nem volt lehetséges, a testület bármely tagjának javaslatára a képviselő-testület egyszerű szótöbbséggel, alakszerű határozat nélkül dönt az elnapolásról.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(2) Amennyiben a képviselő-testület ülése határozatképtelenné válik, az ülés félbeszakad.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</w:t>
      </w:r>
      <w:r>
        <w:rPr>
          <w:rFonts w:hint="default"/>
        </w:rPr>
        <w:t>3</w:t>
      </w:r>
      <w:r>
        <w:t>) Az elnapolt, a határozatképtelenné vált, a polgármester által a napirendek megtárgyalás</w:t>
      </w:r>
      <w:r>
        <w:t>á</w:t>
      </w:r>
      <w:r>
        <w:t>nak befejezése előtt berekesztett ülés folytatására a polgármester az eredeti ülésnaptól számított nyolc napon belüli időpontra köteles a képviselő-testület ülését összehívni.</w:t>
      </w:r>
      <w:r>
        <w:rPr>
          <w:rFonts w:hint="default"/>
        </w:rPr>
        <w:t xml:space="preserve"> (fol</w:t>
      </w:r>
      <w:r>
        <w:rPr>
          <w:rFonts w:hint="default"/>
        </w:rPr>
        <w:t>y</w:t>
      </w:r>
      <w:r>
        <w:rPr>
          <w:rFonts w:hint="default"/>
        </w:rPr>
        <w:t xml:space="preserve">tatólagos ülés) </w:t>
      </w:r>
    </w:p>
    <w:p w:rsidR="00922939" w:rsidRDefault="00922939">
      <w:pPr>
        <w:pStyle w:val="ajkvszvege"/>
        <w:ind w:left="284" w:hanging="284"/>
        <w:rPr>
          <w:rFonts w:hint="default"/>
        </w:rPr>
      </w:pPr>
    </w:p>
    <w:p w:rsidR="00922939" w:rsidRDefault="00922939">
      <w:pPr>
        <w:pStyle w:val="ajkvszvege"/>
        <w:ind w:left="284" w:hanging="284"/>
      </w:pPr>
      <w:r>
        <w:t>(</w:t>
      </w:r>
      <w:r>
        <w:rPr>
          <w:rFonts w:hint="default"/>
        </w:rPr>
        <w:t>4</w:t>
      </w:r>
      <w:r>
        <w:t>) A folytatólagos ülés meghívójában elegendő az eredeti meghívó alapján az elmaradt nap</w:t>
      </w:r>
      <w:r>
        <w:t>i</w:t>
      </w:r>
      <w:r>
        <w:t>rendek sorszámát megjelölni.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lastRenderedPageBreak/>
        <w:t>(</w:t>
      </w:r>
      <w:r>
        <w:rPr>
          <w:rFonts w:hint="default"/>
        </w:rPr>
        <w:t>5</w:t>
      </w:r>
      <w:r>
        <w:t>) A folytatólagos ülés összehívásáról a meghívót legfeljebb három munkanapon belül meg kell küldeni a képviselőknek, egyéb meghívottaknak.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 xml:space="preserve">6. </w:t>
      </w:r>
      <w:r>
        <w:rPr>
          <w:b/>
        </w:rPr>
        <w:t>A képviselő-testület ülésére meghívandók köre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>8</w:t>
      </w:r>
      <w:r>
        <w:rPr>
          <w:b/>
        </w:rPr>
        <w:t>. §</w:t>
      </w:r>
    </w:p>
    <w:p w:rsidR="00922939" w:rsidRDefault="00922939">
      <w:pPr>
        <w:pStyle w:val="ajkvszvege"/>
        <w:ind w:left="284" w:hanging="284"/>
      </w:pPr>
      <w:r>
        <w:t>(1) A képviselő-testület ülésére meg kell hívni:</w:t>
      </w:r>
    </w:p>
    <w:p w:rsidR="00922939" w:rsidRDefault="00922939">
      <w:pPr>
        <w:pStyle w:val="ajkvszvege"/>
        <w:numPr>
          <w:ilvl w:val="0"/>
          <w:numId w:val="3"/>
        </w:numPr>
      </w:pPr>
      <w:r>
        <w:t xml:space="preserve">a képviselőket, </w:t>
      </w:r>
    </w:p>
    <w:p w:rsidR="00922939" w:rsidRDefault="00922939">
      <w:pPr>
        <w:pStyle w:val="ajkvszvege"/>
        <w:numPr>
          <w:ilvl w:val="0"/>
          <w:numId w:val="3"/>
        </w:numPr>
      </w:pPr>
      <w:r>
        <w:t>a jegyzőt,</w:t>
      </w:r>
    </w:p>
    <w:p w:rsidR="00922939" w:rsidRDefault="00922939">
      <w:pPr>
        <w:pStyle w:val="ajkvszvege"/>
        <w:numPr>
          <w:ilvl w:val="0"/>
          <w:numId w:val="3"/>
        </w:numPr>
      </w:pPr>
      <w:r>
        <w:t>a napirend előadóját,</w:t>
      </w:r>
    </w:p>
    <w:p w:rsidR="00922939" w:rsidRDefault="00922939">
      <w:pPr>
        <w:pStyle w:val="ajkvszvege"/>
        <w:numPr>
          <w:ilvl w:val="0"/>
          <w:numId w:val="3"/>
        </w:numPr>
      </w:pPr>
      <w:r>
        <w:t>a polgármester által esetenként megjelölt személyeket.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(2) Az (1) bekezdésben felsoroltak – az a) pont kivételével – a képviselő-testület ülésén t</w:t>
      </w:r>
      <w:r>
        <w:t>a</w:t>
      </w:r>
      <w:r>
        <w:t>nácskozási joggal vesznek részt.</w:t>
      </w:r>
    </w:p>
    <w:p w:rsidR="00922939" w:rsidRDefault="00922939">
      <w:pPr>
        <w:pStyle w:val="ajkvszvege"/>
        <w:ind w:left="284" w:hanging="284"/>
        <w:rPr>
          <w:b/>
        </w:rPr>
      </w:pPr>
    </w:p>
    <w:p w:rsidR="00922939" w:rsidRDefault="00922939">
      <w:pPr>
        <w:pStyle w:val="ajkvszvege"/>
        <w:ind w:left="284" w:hanging="284"/>
      </w:pPr>
      <w:r>
        <w:t xml:space="preserve">(3) Az (1) bekezdés a) és </w:t>
      </w:r>
      <w:r>
        <w:rPr>
          <w:rFonts w:hint="default"/>
        </w:rPr>
        <w:t>b</w:t>
      </w:r>
      <w:r>
        <w:t>) pontjában felsoroltaknak a meghívóval együtt kézbesíteni kell valamennyi előterjesztést.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 xml:space="preserve">(4) Az (1) bekezdés </w:t>
      </w:r>
      <w:r>
        <w:rPr>
          <w:rFonts w:hint="default"/>
        </w:rPr>
        <w:t>c</w:t>
      </w:r>
      <w:r>
        <w:t xml:space="preserve"> és </w:t>
      </w:r>
      <w:r>
        <w:rPr>
          <w:rFonts w:hint="default"/>
        </w:rPr>
        <w:t xml:space="preserve">d) </w:t>
      </w:r>
      <w:r>
        <w:t xml:space="preserve">pontjában felsoroltaknak csak a meghívót, a </w:t>
      </w:r>
      <w:r>
        <w:rPr>
          <w:rFonts w:hint="default"/>
        </w:rPr>
        <w:t>c</w:t>
      </w:r>
      <w:r>
        <w:t>) pontban megjelölt személynek pedig a meghívó mellett csak azt az előterjesztést kell mellékelni, amelynek tárgyalásához meghívást kapott.</w:t>
      </w:r>
    </w:p>
    <w:p w:rsidR="00922939" w:rsidRDefault="00922939">
      <w:pPr>
        <w:pStyle w:val="ajkvszvege"/>
        <w:ind w:left="284" w:hanging="284"/>
      </w:pPr>
    </w:p>
    <w:p w:rsidR="00922939" w:rsidRPr="00F102E7" w:rsidRDefault="00922939">
      <w:pPr>
        <w:pStyle w:val="ajkvszvege"/>
        <w:ind w:left="284" w:hanging="284"/>
        <w:rPr>
          <w:rFonts w:hint="default"/>
        </w:rPr>
      </w:pPr>
      <w:r w:rsidRPr="00F102E7">
        <w:rPr>
          <w:rFonts w:hint="default"/>
        </w:rPr>
        <w:t xml:space="preserve">(5) </w:t>
      </w:r>
      <w:r w:rsidRPr="00F102E7">
        <w:rPr>
          <w:rFonts w:hint="default"/>
          <w:iCs/>
          <w:szCs w:val="24"/>
        </w:rPr>
        <w:t>„A „Kupi Malom Alapítvány</w:t>
      </w:r>
      <w:proofErr w:type="gramStart"/>
      <w:r w:rsidRPr="00F102E7">
        <w:rPr>
          <w:rFonts w:hint="default"/>
          <w:iCs/>
          <w:szCs w:val="24"/>
        </w:rPr>
        <w:t>”  képviselőjét</w:t>
      </w:r>
      <w:proofErr w:type="gramEnd"/>
      <w:r w:rsidRPr="00F102E7">
        <w:rPr>
          <w:rFonts w:hint="default"/>
          <w:iCs/>
          <w:szCs w:val="24"/>
        </w:rPr>
        <w:t xml:space="preserve"> a tevékenységi körébe tartozó napirendi pont tárgyalására meg kell hívni. A közösség tevékenységi körét érintő napirendi pont tárgyal</w:t>
      </w:r>
      <w:r w:rsidRPr="00F102E7">
        <w:rPr>
          <w:rFonts w:hint="default"/>
          <w:iCs/>
          <w:szCs w:val="24"/>
        </w:rPr>
        <w:t>á</w:t>
      </w:r>
      <w:r w:rsidRPr="00F102E7">
        <w:rPr>
          <w:rFonts w:hint="default"/>
          <w:iCs/>
          <w:szCs w:val="24"/>
        </w:rPr>
        <w:t xml:space="preserve">sánál a </w:t>
      </w:r>
      <w:proofErr w:type="gramStart"/>
      <w:r w:rsidRPr="00F102E7">
        <w:rPr>
          <w:rFonts w:hint="default"/>
          <w:iCs/>
          <w:szCs w:val="24"/>
        </w:rPr>
        <w:t>megjelent  képviselőt</w:t>
      </w:r>
      <w:proofErr w:type="gramEnd"/>
      <w:r w:rsidRPr="00F102E7">
        <w:rPr>
          <w:rFonts w:hint="default"/>
          <w:iCs/>
          <w:szCs w:val="24"/>
        </w:rPr>
        <w:t xml:space="preserve"> tanácskozási jog illeti meg</w:t>
      </w:r>
      <w:r w:rsidRPr="00F102E7">
        <w:rPr>
          <w:rFonts w:hint="default"/>
          <w:i/>
          <w:iCs/>
          <w:szCs w:val="24"/>
        </w:rPr>
        <w:t>.</w:t>
      </w:r>
      <w:r w:rsidRPr="00F102E7">
        <w:rPr>
          <w:rFonts w:hint="default"/>
          <w:i/>
          <w:iCs/>
          <w:szCs w:val="24"/>
          <w:vertAlign w:val="superscript"/>
        </w:rPr>
        <w:t>2</w:t>
      </w:r>
    </w:p>
    <w:p w:rsidR="00922939" w:rsidRPr="00F102E7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 xml:space="preserve">7. </w:t>
      </w:r>
      <w:r>
        <w:rPr>
          <w:b/>
        </w:rPr>
        <w:t>A képviselő-testület</w:t>
      </w:r>
      <w:r>
        <w:rPr>
          <w:rFonts w:hint="default"/>
          <w:b/>
        </w:rPr>
        <w:t xml:space="preserve">i ülés vezetése 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>9</w:t>
      </w:r>
      <w:r>
        <w:rPr>
          <w:b/>
        </w:rPr>
        <w:t>. §</w:t>
      </w:r>
    </w:p>
    <w:p w:rsidR="00922939" w:rsidRDefault="00922939">
      <w:pPr>
        <w:pStyle w:val="ajkvszvege"/>
        <w:ind w:left="284" w:hanging="284"/>
      </w:pPr>
      <w:r>
        <w:t>(1) A képviselő-testület ülésé</w:t>
      </w:r>
      <w:r>
        <w:rPr>
          <w:rFonts w:hint="default"/>
        </w:rPr>
        <w:t xml:space="preserve">t a polgármester, távollétében az alpolgármester, akadályoztatása esetén a korelnök vezeti. </w:t>
      </w:r>
    </w:p>
    <w:p w:rsidR="00922939" w:rsidRDefault="00922939">
      <w:pPr>
        <w:pStyle w:val="ajkvszvege"/>
        <w:ind w:left="284" w:hanging="284"/>
      </w:pPr>
      <w:r>
        <w:tab/>
      </w:r>
    </w:p>
    <w:p w:rsidR="00922939" w:rsidRDefault="00922939">
      <w:pPr>
        <w:pStyle w:val="ajkvszvege"/>
        <w:ind w:left="284" w:hanging="284"/>
      </w:pPr>
      <w:r>
        <w:t>(2) A</w:t>
      </w:r>
      <w:r>
        <w:rPr>
          <w:rFonts w:hint="default"/>
        </w:rPr>
        <w:t xml:space="preserve">z ülés megnyitásakor a levezető </w:t>
      </w:r>
      <w:proofErr w:type="gramStart"/>
      <w:r>
        <w:rPr>
          <w:rFonts w:hint="default"/>
        </w:rPr>
        <w:t>elnök  megállapítja</w:t>
      </w:r>
      <w:proofErr w:type="gramEnd"/>
      <w:r>
        <w:rPr>
          <w:rFonts w:hint="default"/>
        </w:rPr>
        <w:t xml:space="preserve"> a megjelentek számát, az ülés hat</w:t>
      </w:r>
      <w:r>
        <w:rPr>
          <w:rFonts w:hint="default"/>
        </w:rPr>
        <w:t>á</w:t>
      </w:r>
      <w:r>
        <w:rPr>
          <w:rFonts w:hint="default"/>
        </w:rPr>
        <w:t>rozatképességét majd</w:t>
      </w:r>
    </w:p>
    <w:p w:rsidR="00922939" w:rsidRDefault="00922939">
      <w:pPr>
        <w:pStyle w:val="ajkvszvege"/>
        <w:numPr>
          <w:ilvl w:val="0"/>
          <w:numId w:val="9"/>
        </w:numPr>
      </w:pPr>
      <w:r>
        <w:rPr>
          <w:rFonts w:hint="default"/>
        </w:rPr>
        <w:t>javaslatot tesz a napirendi pontokra, azok sorrendjére</w:t>
      </w:r>
    </w:p>
    <w:p w:rsidR="00922939" w:rsidRDefault="00922939">
      <w:pPr>
        <w:pStyle w:val="ajkvszvege"/>
        <w:numPr>
          <w:ilvl w:val="0"/>
          <w:numId w:val="9"/>
        </w:numPr>
      </w:pPr>
      <w:r>
        <w:rPr>
          <w:rFonts w:hint="default"/>
        </w:rPr>
        <w:t>beszámol a lejárt határidejű határozatok végrehajtásáról</w:t>
      </w:r>
    </w:p>
    <w:p w:rsidR="00922939" w:rsidRDefault="00922939">
      <w:pPr>
        <w:pStyle w:val="ajkvszvege"/>
        <w:numPr>
          <w:ilvl w:val="0"/>
          <w:numId w:val="9"/>
        </w:numPr>
      </w:pPr>
      <w:r>
        <w:rPr>
          <w:rFonts w:hint="default"/>
        </w:rPr>
        <w:t>beszámol az elmúlt képviselős-testületi ülés óta történt fontosabb eseményekről</w:t>
      </w:r>
    </w:p>
    <w:p w:rsidR="00922939" w:rsidRDefault="00922939">
      <w:pPr>
        <w:pStyle w:val="ajkvszvege"/>
        <w:numPr>
          <w:ilvl w:val="0"/>
          <w:numId w:val="9"/>
        </w:numPr>
      </w:pPr>
      <w:r>
        <w:rPr>
          <w:rFonts w:hint="default"/>
        </w:rPr>
        <w:t>napirendi pontonként megnyitja, vezeti és lezárja, összefoglalja a vitát</w:t>
      </w:r>
    </w:p>
    <w:p w:rsidR="00922939" w:rsidRDefault="00922939">
      <w:pPr>
        <w:pStyle w:val="ajkvszvege"/>
        <w:numPr>
          <w:ilvl w:val="0"/>
          <w:numId w:val="9"/>
        </w:numPr>
      </w:pPr>
      <w:r>
        <w:rPr>
          <w:rFonts w:hint="default"/>
        </w:rPr>
        <w:t>napirendi pontonként szavazásra bocsátja a határozati javaslatot, berekeszti az ülést</w:t>
      </w:r>
    </w:p>
    <w:p w:rsidR="00922939" w:rsidRDefault="00922939">
      <w:pPr>
        <w:pStyle w:val="ajkvszvege"/>
        <w:ind w:left="780"/>
      </w:pPr>
      <w:r>
        <w:rPr>
          <w:rFonts w:hint="default"/>
        </w:rPr>
        <w:t>.</w:t>
      </w:r>
    </w:p>
    <w:p w:rsidR="00922939" w:rsidRDefault="00922939">
      <w:pPr>
        <w:pStyle w:val="ajkvszvege"/>
      </w:pPr>
      <w:r>
        <w:rPr>
          <w:rFonts w:hint="default"/>
        </w:rPr>
        <w:t xml:space="preserve">(3) A </w:t>
      </w:r>
      <w:r>
        <w:t>képviselő-testület tagja kezdeményezheti a napirendek sorrendjének megváltoztatását, szóbeli előterjesztésként tárgyalható ügy napirendi felvételét, napirendek összevont tárgyal</w:t>
      </w:r>
      <w:r>
        <w:t>á</w:t>
      </w:r>
      <w:r>
        <w:t>sát, egyes ügyek napirendről való levételét. Ezt a javaslatot röviden meg kell indokolni.</w:t>
      </w:r>
    </w:p>
    <w:p w:rsidR="00922939" w:rsidRDefault="00922939">
      <w:pPr>
        <w:pStyle w:val="ajkvszvege"/>
      </w:pPr>
      <w:r>
        <w:t>Az előterjesztő a benyújtott előterjesztést a napirend megállapítás előtt – rövid indokolással</w:t>
      </w:r>
      <w:r>
        <w:rPr>
          <w:rFonts w:hint="default"/>
        </w:rPr>
        <w:t xml:space="preserve"> </w:t>
      </w:r>
      <w:r>
        <w:t>visszavonhatja.</w:t>
      </w:r>
    </w:p>
    <w:p w:rsidR="00922939" w:rsidRDefault="00922939">
      <w:pPr>
        <w:pStyle w:val="ajkvszvege"/>
        <w:rPr>
          <w:rFonts w:hint="default"/>
        </w:rPr>
      </w:pPr>
    </w:p>
    <w:p w:rsidR="00922939" w:rsidRDefault="00922939">
      <w:pPr>
        <w:pStyle w:val="ajkvszvege"/>
        <w:ind w:left="284" w:hanging="284"/>
      </w:pPr>
      <w:r>
        <w:t>(</w:t>
      </w:r>
      <w:r>
        <w:rPr>
          <w:rFonts w:hint="default"/>
        </w:rPr>
        <w:t>4</w:t>
      </w:r>
      <w:r>
        <w:t>) A szóbeli előterjesztésben tárgyalható ügyet kivéve, újabb ügy csak sürgősségi indítvány alapján tárgyalható.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lastRenderedPageBreak/>
        <w:t>(</w:t>
      </w:r>
      <w:r>
        <w:rPr>
          <w:rFonts w:hint="default"/>
        </w:rPr>
        <w:t>5</w:t>
      </w:r>
      <w:r>
        <w:t xml:space="preserve">) Korábbi képviselő-testületi ülésen eldöntött ügyet – a döntés felülvizsgálata céljából – a képviselő-testület ismét napirendjére tűzhet. Az ismételt tárgyalásra a </w:t>
      </w:r>
      <w:proofErr w:type="gramStart"/>
      <w:r>
        <w:t>polgármester  és</w:t>
      </w:r>
      <w:proofErr w:type="gramEnd"/>
      <w:r>
        <w:t xml:space="preserve"> a képviselő-testület tagja tehet indokolt javaslatot.</w:t>
      </w:r>
    </w:p>
    <w:p w:rsidR="00922939" w:rsidRDefault="00922939">
      <w:pPr>
        <w:pStyle w:val="ajkvszvege"/>
        <w:ind w:left="284" w:hanging="284"/>
      </w:pPr>
      <w:r>
        <w:tab/>
        <w:t>Ugyanazon ügy csak egy alkalommal tárgyalható újra.</w:t>
      </w:r>
    </w:p>
    <w:p w:rsidR="00922939" w:rsidRDefault="00922939">
      <w:pPr>
        <w:pStyle w:val="ajkvszvege"/>
        <w:ind w:left="284" w:hanging="284"/>
      </w:pPr>
      <w:r>
        <w:tab/>
        <w:t>A napirendre való felvételről a képviselő-testület minősített többséggel külön határozatot hoz.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</w:t>
      </w:r>
      <w:r>
        <w:rPr>
          <w:rFonts w:hint="default"/>
        </w:rPr>
        <w:t>6</w:t>
      </w:r>
      <w:r>
        <w:t>) A napirendi pontok elfogadásáról a képviselő-testület egyszerű szótöbbséggel, vita nélkül határoz.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</w:t>
      </w:r>
      <w:r>
        <w:rPr>
          <w:rFonts w:hint="default"/>
        </w:rPr>
        <w:t>7</w:t>
      </w:r>
      <w:r>
        <w:t>) Folytatólagos ülésen sürgősségi indítvánnyal újabb ügyek is felvehetők a napirendek közé.</w:t>
      </w:r>
    </w:p>
    <w:p w:rsidR="00922939" w:rsidRDefault="00922939">
      <w:pPr>
        <w:pStyle w:val="ajkvszvege"/>
        <w:ind w:left="284" w:hanging="284"/>
      </w:pPr>
      <w:r>
        <w:tab/>
        <w:t>Ez esetben az ülés napirendjét határozattal ismételten meg kell állapítani.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>IV. fejezet</w:t>
      </w: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 xml:space="preserve"> A KÉPVISELŐ-TESTÜLEI ÜLÉS TANÁCSKOZÁSI RENDJE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 xml:space="preserve">8. </w:t>
      </w:r>
      <w:r>
        <w:rPr>
          <w:b/>
        </w:rPr>
        <w:t>A napirendi pontok tárgyalási sorrendje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>1</w:t>
      </w:r>
      <w:r>
        <w:rPr>
          <w:rFonts w:hint="default"/>
          <w:b/>
        </w:rPr>
        <w:t>0</w:t>
      </w:r>
      <w:r>
        <w:rPr>
          <w:b/>
        </w:rPr>
        <w:t>. §</w:t>
      </w:r>
    </w:p>
    <w:p w:rsidR="00922939" w:rsidRDefault="00922939">
      <w:pPr>
        <w:pStyle w:val="bekezdsszvege"/>
        <w:ind w:left="567"/>
      </w:pPr>
      <w:r>
        <w:t>A napirendi pontokat a képviselő-testület az alábbi sorrendben tárgyalja:</w:t>
      </w:r>
    </w:p>
    <w:p w:rsidR="00922939" w:rsidRDefault="00922939">
      <w:pPr>
        <w:pStyle w:val="bekezdsszvege"/>
        <w:ind w:left="567"/>
      </w:pPr>
      <w:proofErr w:type="gramStart"/>
      <w:r>
        <w:t>a</w:t>
      </w:r>
      <w:proofErr w:type="gramEnd"/>
      <w:r>
        <w:t>) napirend előtti felszólalások,</w:t>
      </w:r>
    </w:p>
    <w:p w:rsidR="00922939" w:rsidRDefault="00922939">
      <w:pPr>
        <w:pStyle w:val="bekezdsszvege"/>
        <w:ind w:left="567"/>
      </w:pPr>
      <w:r>
        <w:t>b) döntés sürgősségi indítvány, már eldöntött ügy újratárgyalása kérdésében,</w:t>
      </w:r>
    </w:p>
    <w:p w:rsidR="00922939" w:rsidRDefault="00922939">
      <w:pPr>
        <w:pStyle w:val="bekezdsszvege"/>
        <w:ind w:left="567"/>
      </w:pPr>
      <w:r>
        <w:t>c) a napirend elfogadása,</w:t>
      </w:r>
    </w:p>
    <w:p w:rsidR="00922939" w:rsidRDefault="00922939">
      <w:pPr>
        <w:pStyle w:val="bekezdsszvege"/>
        <w:ind w:left="567"/>
      </w:pPr>
      <w:r>
        <w:t>d) önkormányzati rendelet-tervezet,</w:t>
      </w:r>
    </w:p>
    <w:p w:rsidR="00922939" w:rsidRDefault="00922939">
      <w:pPr>
        <w:pStyle w:val="bekezdsszvege"/>
        <w:ind w:left="567"/>
      </w:pPr>
      <w:proofErr w:type="gramStart"/>
      <w:r>
        <w:t>e</w:t>
      </w:r>
      <w:proofErr w:type="gramEnd"/>
      <w:r>
        <w:t>) határozati javaslatot is tartalmazó, döntést igénylő ügyek,</w:t>
      </w:r>
    </w:p>
    <w:p w:rsidR="00922939" w:rsidRDefault="00922939">
      <w:pPr>
        <w:pStyle w:val="bekezdsszvege"/>
        <w:ind w:left="567"/>
      </w:pPr>
      <w:proofErr w:type="gramStart"/>
      <w:r>
        <w:t>f</w:t>
      </w:r>
      <w:proofErr w:type="gramEnd"/>
      <w:r>
        <w:t>) határozati javaslatot nem tartalmazó, döntést igénylő ügyek,</w:t>
      </w:r>
    </w:p>
    <w:p w:rsidR="00922939" w:rsidRDefault="00922939">
      <w:pPr>
        <w:pStyle w:val="bekezdsszvege"/>
        <w:ind w:left="567"/>
      </w:pPr>
      <w:proofErr w:type="gramStart"/>
      <w:r>
        <w:t>g</w:t>
      </w:r>
      <w:proofErr w:type="gramEnd"/>
      <w:r>
        <w:t>) beszámolók,</w:t>
      </w:r>
    </w:p>
    <w:p w:rsidR="00922939" w:rsidRDefault="00922939">
      <w:pPr>
        <w:pStyle w:val="bekezdsszvege"/>
        <w:ind w:left="567"/>
      </w:pPr>
      <w:proofErr w:type="gramStart"/>
      <w:r>
        <w:t>h</w:t>
      </w:r>
      <w:proofErr w:type="gramEnd"/>
      <w:r>
        <w:t>) közérdekű kérdések, bejelentések és javaslatok.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 xml:space="preserve">9. </w:t>
      </w:r>
      <w:r>
        <w:rPr>
          <w:b/>
        </w:rPr>
        <w:t>Napirend előtti felszólalások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>1</w:t>
      </w:r>
      <w:r>
        <w:rPr>
          <w:rFonts w:hint="default"/>
          <w:b/>
        </w:rPr>
        <w:t>1</w:t>
      </w:r>
      <w:r>
        <w:rPr>
          <w:b/>
        </w:rPr>
        <w:t>. §</w:t>
      </w:r>
    </w:p>
    <w:p w:rsidR="00922939" w:rsidRDefault="00922939">
      <w:pPr>
        <w:pStyle w:val="ajkvszvege"/>
        <w:ind w:left="284" w:hanging="284"/>
      </w:pPr>
      <w:r>
        <w:t>(1) A képviselő a napirend előtt, az ülés megnyitása után felszólalhat, ha ezt a szándékát az ülést megelőzően – a felszólalás tárgyának megjelölésével – a polgármesternek bejelente</w:t>
      </w:r>
      <w:r>
        <w:t>t</w:t>
      </w:r>
      <w:r>
        <w:t>te.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(2) A felszólalás keretében a képviselő röviden kifejtheti véleményét minden olyan kérdé</w:t>
      </w:r>
      <w:r>
        <w:t>s</w:t>
      </w:r>
      <w:r>
        <w:t>ben, amely az önkormányzat működésével, a képviselő személyével összefügg.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(3) Ha a polgármester az engedélyt megtagadja, a képviselő kérésére a képviselő-testület eg</w:t>
      </w:r>
      <w:r>
        <w:t>y</w:t>
      </w:r>
      <w:r>
        <w:t>szerű szótöbbséggel az engedélyt megadhatja.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(4) Sürgősségi indítványt, bejelentést napirend előtti felszólalásban előterjeszteni nem lehet.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(5) A felszólalás időtartama legfeljebb három perc, vitát nem lehet nyitni, határozathozatalnak nincs helye. A napirend előtti felszólalásra az érintett egy percben reagálhat.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 xml:space="preserve">10. </w:t>
      </w:r>
      <w:r>
        <w:rPr>
          <w:b/>
        </w:rPr>
        <w:t>Sürgősségi indítvány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>1</w:t>
      </w:r>
      <w:r>
        <w:rPr>
          <w:rFonts w:hint="default"/>
          <w:b/>
        </w:rPr>
        <w:t>2</w:t>
      </w:r>
      <w:r>
        <w:rPr>
          <w:b/>
        </w:rPr>
        <w:t>. §</w:t>
      </w:r>
    </w:p>
    <w:p w:rsidR="00922939" w:rsidRDefault="00922939">
      <w:pPr>
        <w:pStyle w:val="ajkvszvege"/>
        <w:ind w:left="284" w:hanging="284"/>
      </w:pPr>
      <w:r>
        <w:t>(1) Sürgősséggel kérhetik a képviselő-testülettől egyes ügyek soron kívüli megtárgyalását a polgármester, a képviselő-testület tagjai, a kisebbségi önkormányzat elnöke.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(2) A sürgősségi tárgyalásra vonatkozó indítványt legkésőbb az ülést megelőző munkanapon, indokolással ellátva írásban kell benyújtani a polgármesterhez.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(3) A polgármester amennyiben lehetséges írásbeli, illetve szóbeli előkészítésre kiadja az ügyet a jegyzőnek.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(4) A tárgyalásra vonatkozó javaslatot a polgármester terjeszti a képviselő-testület elé.</w:t>
      </w:r>
    </w:p>
    <w:p w:rsidR="00922939" w:rsidRDefault="00922939">
      <w:pPr>
        <w:pStyle w:val="ajkvszvege"/>
        <w:ind w:left="284" w:hanging="284"/>
      </w:pPr>
      <w:r>
        <w:tab/>
        <w:t>Sürgősségi indítvány a folytatólagos ülésre is beterjeszthető.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(5) Az indítvány napirendre tűzéséről a képviselő-testület minősített többséggel dönt.</w:t>
      </w:r>
    </w:p>
    <w:p w:rsidR="00922939" w:rsidRDefault="00922939">
      <w:pPr>
        <w:pStyle w:val="ajkvszvege"/>
        <w:ind w:left="284" w:hanging="284"/>
      </w:pPr>
      <w:r>
        <w:tab/>
        <w:t>Egyetértés esetén az ügyet első napirendi pontként tárgyalja.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(6) Az előterjesztést lehetőleg írásban el kell készíteni.</w:t>
      </w:r>
    </w:p>
    <w:p w:rsidR="00922939" w:rsidRDefault="00922939">
      <w:pPr>
        <w:pStyle w:val="ajkvszvege"/>
        <w:ind w:left="284" w:hanging="284"/>
      </w:pPr>
      <w:r>
        <w:tab/>
        <w:t>Ha ez az idő rövidsége miatt az általános szabályok szerint nem lehetséges, akkor az el</w:t>
      </w:r>
      <w:r>
        <w:t>ő</w:t>
      </w:r>
      <w:r>
        <w:t>terjesztés rövid, kivonatos változatát, vagy csak a határozati javaslatot kell elkészíteni.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(7) Az indítvány elutasításakor a képviselő-testület dönthet arról is, hogy más alkalommal rendes napirendként tárgyalja az ügyet. A későbbi ülésre halasztott ügyet az előterjesztések általános szabályai szerint kell előkészíteni.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 xml:space="preserve">11. </w:t>
      </w:r>
      <w:r>
        <w:rPr>
          <w:b/>
        </w:rPr>
        <w:t>A képviselő-testületi ülés határozatképessége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>1</w:t>
      </w:r>
      <w:r>
        <w:rPr>
          <w:rFonts w:hint="default"/>
          <w:b/>
        </w:rPr>
        <w:t>3</w:t>
      </w:r>
      <w:r>
        <w:rPr>
          <w:b/>
        </w:rPr>
        <w:t>. §</w:t>
      </w:r>
    </w:p>
    <w:p w:rsidR="00922939" w:rsidRDefault="00922939">
      <w:pPr>
        <w:pStyle w:val="ajkvszvege"/>
        <w:ind w:left="284" w:hanging="284"/>
      </w:pPr>
      <w:r>
        <w:t>(1) A képviselő-testület ülése akkor határozatképes, ha az ülésen a települési képviselőknek több mint a fele (</w:t>
      </w:r>
      <w:r>
        <w:rPr>
          <w:rFonts w:hint="default"/>
        </w:rPr>
        <w:t>3</w:t>
      </w:r>
      <w:r>
        <w:t xml:space="preserve"> fő) jelen van.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</w:t>
      </w:r>
      <w:r>
        <w:rPr>
          <w:rFonts w:hint="default"/>
        </w:rPr>
        <w:t>2</w:t>
      </w:r>
      <w:r>
        <w:t xml:space="preserve">) Az ülés elnökének munkáját a jegyző, </w:t>
      </w:r>
      <w:r>
        <w:rPr>
          <w:rFonts w:hint="default"/>
        </w:rPr>
        <w:t xml:space="preserve">vagy az </w:t>
      </w:r>
      <w:proofErr w:type="gramStart"/>
      <w:r>
        <w:rPr>
          <w:rFonts w:hint="default"/>
        </w:rPr>
        <w:t xml:space="preserve">általa </w:t>
      </w:r>
      <w:r>
        <w:t xml:space="preserve"> megbízott</w:t>
      </w:r>
      <w:proofErr w:type="gramEnd"/>
      <w:r>
        <w:t xml:space="preserve"> személy segíti.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 xml:space="preserve">12. </w:t>
      </w:r>
      <w:r>
        <w:rPr>
          <w:b/>
        </w:rPr>
        <w:t>A vitavezetés szabályai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>1</w:t>
      </w:r>
      <w:r>
        <w:rPr>
          <w:rFonts w:hint="default"/>
          <w:b/>
        </w:rPr>
        <w:t>4</w:t>
      </w:r>
      <w:r>
        <w:rPr>
          <w:b/>
        </w:rPr>
        <w:t>. §</w:t>
      </w:r>
    </w:p>
    <w:p w:rsidR="00922939" w:rsidRDefault="00922939">
      <w:pPr>
        <w:pStyle w:val="ajkvszvege"/>
        <w:ind w:left="284" w:hanging="284"/>
      </w:pPr>
      <w:r>
        <w:t>(1) Az ülés elnöke minden napirend felett vitát nyit.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(2) Először a napirendi pont előadóját illeti a szó, aki az előterjesztéshez rövid kiegészítést fűzhet.</w:t>
      </w:r>
    </w:p>
    <w:p w:rsidR="00922939" w:rsidRDefault="00922939">
      <w:pPr>
        <w:pStyle w:val="ajkvszvege"/>
        <w:ind w:left="284" w:hanging="284"/>
      </w:pPr>
      <w:r>
        <w:tab/>
        <w:t>A kiegészítés csak olyan kérdésre, tényre vonatkozhat, amit az írásbeli előterjesztés nem tartalmaz</w:t>
      </w:r>
      <w:r>
        <w:rPr>
          <w:rFonts w:hint="default"/>
        </w:rPr>
        <w:t>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(3)A vitát megelőzően az előadóhoz kérdéseket lehet intézni.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(4)A kérdések megválaszolása után a képviselők hozzászólás formájában kifejtik vélemény</w:t>
      </w:r>
      <w:r>
        <w:t>ü</w:t>
      </w:r>
      <w:r>
        <w:t>ket, terjeszthetik elő módosító indítványukat.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lastRenderedPageBreak/>
        <w:t>(5)A hozzászólások után az elnök a vitát lezárja. A napirend előadóját a vita lezárását követ</w:t>
      </w:r>
      <w:r>
        <w:t>ő</w:t>
      </w:r>
      <w:r>
        <w:t>en megilleti a zárszó joga.</w:t>
      </w:r>
    </w:p>
    <w:p w:rsidR="00922939" w:rsidRDefault="00922939">
      <w:pPr>
        <w:pStyle w:val="ajkvszvege"/>
        <w:ind w:left="567" w:hanging="284"/>
      </w:pPr>
    </w:p>
    <w:p w:rsidR="00922939" w:rsidRDefault="00922939">
      <w:pPr>
        <w:pStyle w:val="ajkvszvege"/>
        <w:ind w:left="284" w:hanging="284"/>
      </w:pPr>
      <w:r>
        <w:t>(6) A vita lezárása után kerülhet sor a módosító indítványokról történő szavazásra</w:t>
      </w:r>
      <w:r>
        <w:rPr>
          <w:rFonts w:hint="default"/>
        </w:rPr>
        <w:t>.</w:t>
      </w:r>
    </w:p>
    <w:p w:rsidR="00922939" w:rsidRDefault="00922939">
      <w:pPr>
        <w:pStyle w:val="ajkvszvege"/>
        <w:ind w:left="284" w:hanging="284"/>
        <w:rPr>
          <w:rFonts w:hint="default"/>
        </w:rPr>
      </w:pPr>
    </w:p>
    <w:p w:rsidR="00922939" w:rsidRDefault="00922939">
      <w:pPr>
        <w:pStyle w:val="ajkvszvege"/>
        <w:ind w:left="284" w:hanging="284"/>
      </w:pPr>
      <w:r>
        <w:t>(7) Az egymáshoz képest jelentéktelen eltérést tartalmazó módosító indítványokat az elnök egy indítványban összefoglalhatja, ha ez ellen az indítványozók nem tiltakoznak, továbbá megkísérelheti az indítványtevők álláspontját egymáshoz közelíteni.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 xml:space="preserve">13. </w:t>
      </w:r>
      <w:r>
        <w:rPr>
          <w:b/>
        </w:rPr>
        <w:t>A napirendhez kapcsolódó felszólalás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>1</w:t>
      </w:r>
      <w:r>
        <w:rPr>
          <w:rFonts w:hint="default"/>
          <w:b/>
        </w:rPr>
        <w:t>5</w:t>
      </w:r>
      <w:r>
        <w:rPr>
          <w:b/>
        </w:rPr>
        <w:t>. §</w:t>
      </w:r>
    </w:p>
    <w:p w:rsidR="00922939" w:rsidRDefault="00922939">
      <w:pPr>
        <w:pStyle w:val="ajkvszvege"/>
        <w:ind w:left="284" w:hanging="284"/>
      </w:pPr>
      <w:r>
        <w:t>(1) A képviselők és a tanácskozási joggal megjelentek a napirendhez való hozzászólási szá</w:t>
      </w:r>
      <w:r>
        <w:t>n</w:t>
      </w:r>
      <w:r>
        <w:t>dékukat az ülés elnökének kézfelemeléssel jelzik. A felszólalásra – a jelentkezés sorren</w:t>
      </w:r>
      <w:r>
        <w:t>d</w:t>
      </w:r>
      <w:r>
        <w:t>jében – az elnök adja meg a szót.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(2) A képviselő-testület felszólalási jogot adhat a nem tanácskozási joggal meghívottaknak, állampolgároknak is.</w:t>
      </w:r>
    </w:p>
    <w:p w:rsidR="00922939" w:rsidRDefault="00922939">
      <w:pPr>
        <w:pStyle w:val="ajkvszvege"/>
        <w:ind w:left="284" w:hanging="284"/>
      </w:pPr>
      <w:r>
        <w:tab/>
        <w:t>A hozzászólás jogának megadásáról a képviselő-testület vita nélkül, egyszerű szótöbbsé</w:t>
      </w:r>
      <w:r>
        <w:t>g</w:t>
      </w:r>
      <w:r>
        <w:t>gel, alakszerű határozat nélkül dönt.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(3) A vita elhúzódása esetén bármely képviselő javasolhatja a hozzászólások tartamának ko</w:t>
      </w:r>
      <w:r>
        <w:t>r</w:t>
      </w:r>
      <w:r>
        <w:t>látozását, erről a képviselő-testület vita nélkül, egyszerű szótöbbséggel, alakszerű határozat nélkül dönt.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 xml:space="preserve">(4) A napirend előadója és törvényességi észrevétel esetén a </w:t>
      </w:r>
      <w:proofErr w:type="gramStart"/>
      <w:r>
        <w:t>jegyző</w:t>
      </w:r>
      <w:r>
        <w:rPr>
          <w:rFonts w:hint="default"/>
        </w:rPr>
        <w:t>(</w:t>
      </w:r>
      <w:proofErr w:type="gramEnd"/>
      <w:r>
        <w:rPr>
          <w:rFonts w:hint="default"/>
        </w:rPr>
        <w:t xml:space="preserve">vagy megbízottja) </w:t>
      </w:r>
      <w:r>
        <w:t xml:space="preserve"> a vit</w:t>
      </w:r>
      <w:r>
        <w:t>á</w:t>
      </w:r>
      <w:r>
        <w:t>ban soron kívül felszólalhat.</w:t>
      </w:r>
    </w:p>
    <w:p w:rsidR="00922939" w:rsidRDefault="00922939">
      <w:pPr>
        <w:pStyle w:val="ajkvszvege"/>
        <w:ind w:left="284" w:hanging="284"/>
        <w:rPr>
          <w:rFonts w:hint="default"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 xml:space="preserve">14. </w:t>
      </w:r>
      <w:r>
        <w:rPr>
          <w:b/>
        </w:rPr>
        <w:t>Felszólalás ügyrendi kérdésben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>1</w:t>
      </w:r>
      <w:r>
        <w:rPr>
          <w:rFonts w:hint="default"/>
          <w:b/>
        </w:rPr>
        <w:t>6</w:t>
      </w:r>
      <w:r>
        <w:rPr>
          <w:b/>
        </w:rPr>
        <w:t>. §</w:t>
      </w:r>
    </w:p>
    <w:p w:rsidR="00922939" w:rsidRDefault="00922939">
      <w:pPr>
        <w:pStyle w:val="ajkvszvege"/>
        <w:ind w:left="284" w:hanging="284"/>
      </w:pPr>
      <w:r>
        <w:t>(1) A tárgyalt napirendet érintő ügyrendi kérdésben bármelyik képviselő soron kívül is szót kérhet. Az ügyrendi javaslat felett a képviselő-testület vita nélkül, egyszerű szótöbbséggel dönt.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(2) Az ügyrendi kérdésben szót kérő képviselőnek az elnök felhívására meg kell jelölnie a Szervezeti és Működési Szabályzat azon részét, amelyre hivatkozik.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(3) Amennyiben az elnök megállapítja, hogy a hozzászólás nem ügyrendi kérdésre vonatk</w:t>
      </w:r>
      <w:r>
        <w:t>o</w:t>
      </w:r>
      <w:r>
        <w:t>zik, a képviselőtől megvonja a szót.</w:t>
      </w:r>
    </w:p>
    <w:p w:rsidR="00922939" w:rsidRDefault="00922939">
      <w:pPr>
        <w:pStyle w:val="ajkvszvege"/>
        <w:ind w:left="284" w:hanging="284"/>
      </w:pPr>
      <w:r>
        <w:tab/>
        <w:t>Ha a képviselő a szómegvonást sérelmezi, a képviselő-testület dönt.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 xml:space="preserve">15. </w:t>
      </w:r>
      <w:r>
        <w:rPr>
          <w:b/>
        </w:rPr>
        <w:t>A vita lezárása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>17</w:t>
      </w:r>
      <w:r>
        <w:rPr>
          <w:b/>
        </w:rPr>
        <w:t>. §</w:t>
      </w:r>
    </w:p>
    <w:p w:rsidR="00922939" w:rsidRDefault="00922939">
      <w:pPr>
        <w:pStyle w:val="ajkvszvege"/>
        <w:ind w:left="284" w:hanging="284"/>
      </w:pPr>
      <w:r>
        <w:t>(1) Ha a napirendhez több felszólaló nincs, az elnök a vitát lezárja. A vita lezárását bármelyik képviselő is javasolhatja, e kérdésben a képviselő-testület vita nélkül, egyszerű szótöb</w:t>
      </w:r>
      <w:r>
        <w:t>b</w:t>
      </w:r>
      <w:r>
        <w:t>séggel határoz.</w:t>
      </w:r>
    </w:p>
    <w:p w:rsidR="00922939" w:rsidRDefault="00922939">
      <w:pPr>
        <w:pStyle w:val="ajkvszvege"/>
        <w:ind w:left="284" w:hanging="284"/>
      </w:pPr>
      <w:r>
        <w:tab/>
        <w:t>Ez utóbbi esetben is szót kell adni a hozzászólásra korábban már jelentkezetteknek.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lastRenderedPageBreak/>
        <w:t xml:space="preserve">(2) A szavazás előtt a </w:t>
      </w:r>
      <w:proofErr w:type="gramStart"/>
      <w:r>
        <w:rPr>
          <w:rFonts w:hint="default"/>
        </w:rPr>
        <w:t>j</w:t>
      </w:r>
      <w:r>
        <w:t>egyzőnek</w:t>
      </w:r>
      <w:r>
        <w:rPr>
          <w:rFonts w:hint="default"/>
        </w:rPr>
        <w:t>(</w:t>
      </w:r>
      <w:proofErr w:type="gramEnd"/>
      <w:r>
        <w:rPr>
          <w:rFonts w:hint="default"/>
        </w:rPr>
        <w:t xml:space="preserve">megbízottjának) </w:t>
      </w:r>
      <w:r>
        <w:t xml:space="preserve"> szót kell adni, amennyiben Ő bármely j</w:t>
      </w:r>
      <w:r>
        <w:t>a</w:t>
      </w:r>
      <w:r>
        <w:t>vaslathoz törvényességet érintő észrevételt kíván tenni.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 xml:space="preserve">16. </w:t>
      </w:r>
      <w:r>
        <w:rPr>
          <w:b/>
        </w:rPr>
        <w:t>A döntéshozatal szabályai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>18</w:t>
      </w:r>
      <w:r>
        <w:rPr>
          <w:b/>
        </w:rPr>
        <w:t>. §</w:t>
      </w:r>
    </w:p>
    <w:p w:rsidR="00922939" w:rsidRDefault="00922939">
      <w:pPr>
        <w:pStyle w:val="ajkvszvege"/>
        <w:ind w:left="284" w:hanging="284"/>
      </w:pPr>
      <w:r>
        <w:t>(1) A képviselő-testület döntését rendelet vagy határozat formájában – a</w:t>
      </w:r>
      <w:r>
        <w:rPr>
          <w:rFonts w:hint="default"/>
        </w:rPr>
        <w:t xml:space="preserve"> </w:t>
      </w:r>
      <w:proofErr w:type="spellStart"/>
      <w:r>
        <w:rPr>
          <w:rFonts w:hint="default"/>
        </w:rPr>
        <w:t>Mötv-ben</w:t>
      </w:r>
      <w:proofErr w:type="spellEnd"/>
      <w:r>
        <w:t>, valamint a Szervezeti és Működési Szabályzatban meghatározott szavazás szabályai szerint – hozza meg.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(2) A képviselő-testület érdemi döntését alakszerű határozatba kell foglalni.</w:t>
      </w:r>
    </w:p>
    <w:p w:rsidR="00922939" w:rsidRDefault="00922939">
      <w:pPr>
        <w:pStyle w:val="ajkvszvege"/>
        <w:ind w:left="284" w:hanging="284"/>
      </w:pPr>
      <w:r>
        <w:tab/>
        <w:t>Az elnök a szavazás előtt köteles a szavazásra feltett határozati javaslatot szóban ismerte</w:t>
      </w:r>
      <w:r>
        <w:t>t</w:t>
      </w:r>
      <w:r>
        <w:t>ni. Szükség szerint a határozat megfogalmazására az elnök szünetet rendelhet el.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(3) A képviselő-testület egyéb, nem az ügy érdemére vonatkozó döntését nem kell alakszerű határozatba foglalni.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 xml:space="preserve">17. </w:t>
      </w:r>
      <w:r>
        <w:rPr>
          <w:b/>
        </w:rPr>
        <w:t>Kizárás a döntéshozatalból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>19</w:t>
      </w:r>
      <w:r>
        <w:rPr>
          <w:b/>
        </w:rPr>
        <w:t>. §</w:t>
      </w:r>
    </w:p>
    <w:p w:rsidR="00922939" w:rsidRDefault="00922939">
      <w:pPr>
        <w:pStyle w:val="ajkvszvege"/>
      </w:pPr>
      <w:r>
        <w:rPr>
          <w:rFonts w:hint="default"/>
        </w:rPr>
        <w:t xml:space="preserve">(1) </w:t>
      </w:r>
      <w:r>
        <w:t>A képviselő</w:t>
      </w:r>
      <w:r>
        <w:rPr>
          <w:rFonts w:hint="default"/>
        </w:rPr>
        <w:t xml:space="preserve"> személyes érintettségére, azzal kapcsolatos bejelentési kötelezettségére a dö</w:t>
      </w:r>
      <w:r>
        <w:rPr>
          <w:rFonts w:hint="default"/>
        </w:rPr>
        <w:t>n</w:t>
      </w:r>
      <w:r>
        <w:rPr>
          <w:rFonts w:hint="default"/>
        </w:rPr>
        <w:t xml:space="preserve">tésből való kizárására a </w:t>
      </w:r>
      <w:proofErr w:type="spellStart"/>
      <w:r>
        <w:rPr>
          <w:rFonts w:hint="default"/>
        </w:rPr>
        <w:t>Mötv</w:t>
      </w:r>
      <w:proofErr w:type="spellEnd"/>
      <w:r>
        <w:rPr>
          <w:rFonts w:hint="default"/>
        </w:rPr>
        <w:t xml:space="preserve">. rendelkezései irányadók. </w:t>
      </w:r>
    </w:p>
    <w:p w:rsidR="00922939" w:rsidRDefault="00922939">
      <w:pPr>
        <w:pStyle w:val="ajkvszvege"/>
        <w:rPr>
          <w:rFonts w:hint="default"/>
        </w:rPr>
      </w:pPr>
    </w:p>
    <w:p w:rsidR="00922939" w:rsidRDefault="00922939">
      <w:pPr>
        <w:pStyle w:val="ajkvszvege"/>
      </w:pPr>
      <w:r>
        <w:rPr>
          <w:rFonts w:hint="default"/>
        </w:rPr>
        <w:t>(2)</w:t>
      </w:r>
      <w:r>
        <w:t xml:space="preserve"> A</w:t>
      </w:r>
      <w:r>
        <w:rPr>
          <w:rFonts w:hint="default"/>
        </w:rPr>
        <w:t xml:space="preserve">mennyiben a képviselő személyes érintettségére vonatkozó bejelentési kötelezettségét elmulasztja, két hónapig 25 %-kal csökkentett mértékben jogosult a tiszteletdíjra.  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 xml:space="preserve">18. </w:t>
      </w:r>
      <w:r>
        <w:rPr>
          <w:b/>
        </w:rPr>
        <w:t>A döntéshozatal módja és a szavazás szabályai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>2</w:t>
      </w:r>
      <w:r>
        <w:rPr>
          <w:rFonts w:hint="default"/>
          <w:b/>
        </w:rPr>
        <w:t>0</w:t>
      </w:r>
      <w:r>
        <w:rPr>
          <w:b/>
        </w:rPr>
        <w:t>. §</w:t>
      </w:r>
    </w:p>
    <w:p w:rsidR="00922939" w:rsidRDefault="00922939">
      <w:pPr>
        <w:pStyle w:val="ajkvszvege"/>
        <w:ind w:left="284" w:hanging="284"/>
      </w:pPr>
      <w:r>
        <w:t>(1) A javaslat elfogadásához (döntés elfogadása) a jelenlévő települési képviselők több mint a felének igen szavazata szükséges (egyszerű szótöbbség).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 xml:space="preserve">(2) Minősített többség </w:t>
      </w:r>
      <w:proofErr w:type="gramStart"/>
      <w:r>
        <w:rPr>
          <w:rFonts w:hint="default"/>
        </w:rPr>
        <w:t>( a</w:t>
      </w:r>
      <w:proofErr w:type="gramEnd"/>
      <w:r>
        <w:rPr>
          <w:rFonts w:hint="default"/>
        </w:rPr>
        <w:t xml:space="preserve"> megválasztott képviselők több mint felének igen szavazata) s</w:t>
      </w:r>
      <w:r>
        <w:t>züks</w:t>
      </w:r>
      <w:r>
        <w:t>é</w:t>
      </w:r>
      <w:r>
        <w:t xml:space="preserve">ges a Szervezeti és Működési Szabályzat </w:t>
      </w:r>
      <w:r>
        <w:rPr>
          <w:rFonts w:hint="default"/>
        </w:rPr>
        <w:t>3</w:t>
      </w:r>
      <w:r>
        <w:t>.  mellékletében felsorolt kérdésekben való dö</w:t>
      </w:r>
      <w:r>
        <w:t>n</w:t>
      </w:r>
      <w:r>
        <w:t>téshozatalhoz.</w:t>
      </w:r>
    </w:p>
    <w:p w:rsidR="00922939" w:rsidRDefault="00922939">
      <w:pPr>
        <w:pStyle w:val="ajkvszvege"/>
        <w:ind w:left="284" w:hanging="284"/>
      </w:pPr>
      <w:r>
        <w:tab/>
        <w:t>A képviselő-testület minden egyéb kérdésben – így a módosító és kiegészítő javaslatok tárgyában is – egyszerű szótöbbséggel dönt.</w:t>
      </w:r>
    </w:p>
    <w:p w:rsidR="00922939" w:rsidRDefault="00922939">
      <w:pPr>
        <w:pStyle w:val="ajkvszvege"/>
        <w:ind w:left="284" w:hanging="284"/>
      </w:pPr>
      <w:r>
        <w:tab/>
      </w:r>
    </w:p>
    <w:p w:rsidR="00922939" w:rsidRDefault="00922939">
      <w:pPr>
        <w:pStyle w:val="ajkvszvege"/>
        <w:ind w:left="284" w:hanging="284"/>
      </w:pPr>
      <w:r>
        <w:t>(3) A módosító, kiegészítő javaslatok kérdésében való döntés után kerül sor az érdemi dönté</w:t>
      </w:r>
      <w:r>
        <w:t>s</w:t>
      </w:r>
      <w:r>
        <w:t>ről való szavazásra.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(4) A szavazás nyíltan, illetve titkosan történhet. A nyílt szavazás név szerinti is lehet.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 xml:space="preserve">19. </w:t>
      </w:r>
      <w:r>
        <w:rPr>
          <w:b/>
        </w:rPr>
        <w:t>Nyílt szavazás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>2</w:t>
      </w:r>
      <w:r>
        <w:rPr>
          <w:rFonts w:hint="default"/>
          <w:b/>
        </w:rPr>
        <w:t>1</w:t>
      </w:r>
      <w:r>
        <w:rPr>
          <w:b/>
        </w:rPr>
        <w:t>. §</w:t>
      </w:r>
    </w:p>
    <w:p w:rsidR="00922939" w:rsidRDefault="00922939">
      <w:pPr>
        <w:pStyle w:val="ajkvszvege"/>
        <w:ind w:left="284" w:hanging="284"/>
      </w:pPr>
      <w:r>
        <w:rPr>
          <w:rFonts w:hint="default"/>
        </w:rPr>
        <w:t xml:space="preserve">(1) </w:t>
      </w:r>
      <w:r>
        <w:t>A nyílt szavazás kézfelemeléssel történik.</w:t>
      </w:r>
    </w:p>
    <w:p w:rsidR="00922939" w:rsidRDefault="00922939">
      <w:pPr>
        <w:pStyle w:val="ajkvszvege"/>
        <w:ind w:left="284" w:hanging="284"/>
        <w:rPr>
          <w:rFonts w:hint="default"/>
        </w:rPr>
      </w:pPr>
    </w:p>
    <w:p w:rsidR="00922939" w:rsidRDefault="00922939">
      <w:pPr>
        <w:pStyle w:val="ajkvszvege"/>
        <w:ind w:left="284" w:hanging="284"/>
      </w:pPr>
      <w:r>
        <w:rPr>
          <w:rFonts w:hint="default"/>
        </w:rPr>
        <w:lastRenderedPageBreak/>
        <w:t>(2)</w:t>
      </w:r>
      <w:r>
        <w:tab/>
        <w:t>Az elnök megszámlálja a szavazatokat, majd ismerteti a szavazás eredményét. (A javaslat mellett leadott "igen" és ellene leadott "nem" szavazatok, valamint a tartózkodások száma, továbbá az érdemi döntés.)</w:t>
      </w: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 xml:space="preserve">20. </w:t>
      </w:r>
      <w:r>
        <w:rPr>
          <w:b/>
        </w:rPr>
        <w:t>Név szerinti szavazás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>2</w:t>
      </w:r>
      <w:r>
        <w:rPr>
          <w:rFonts w:hint="default"/>
          <w:b/>
        </w:rPr>
        <w:t>2</w:t>
      </w:r>
      <w:r>
        <w:rPr>
          <w:b/>
        </w:rPr>
        <w:t>. §</w:t>
      </w:r>
    </w:p>
    <w:p w:rsidR="00922939" w:rsidRDefault="00922939">
      <w:pPr>
        <w:pStyle w:val="ajkvszvege"/>
        <w:ind w:left="284" w:hanging="284"/>
      </w:pPr>
      <w:r>
        <w:t xml:space="preserve">(1) </w:t>
      </w:r>
      <w:r>
        <w:rPr>
          <w:rFonts w:hint="default"/>
        </w:rPr>
        <w:t>Bármely képviselő javasolhat név szerinti szavazást, erről a képviselő-testület vita nélkül egyszerű szótöbbséggel dönt. Ugyanazon döntési javaslat esetében egy alkalommal lehet név szerinti szavazást elrendelni.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(2) Név szerinti szavazás esetén a képviselők névsorát ABC sorrendben fel kell olvasni. A képviselők "igen", "nem", "tartózkodom" nyilatkozattal szavaznak. A névsort</w:t>
      </w:r>
      <w:r>
        <w:rPr>
          <w:rFonts w:hint="default"/>
        </w:rPr>
        <w:t xml:space="preserve"> a </w:t>
      </w:r>
      <w:r>
        <w:t>jeg</w:t>
      </w:r>
      <w:r>
        <w:t>y</w:t>
      </w:r>
      <w:r>
        <w:t>ző</w:t>
      </w:r>
      <w:r>
        <w:rPr>
          <w:rFonts w:hint="default"/>
        </w:rPr>
        <w:t xml:space="preserve">(vagy megbízottja) </w:t>
      </w:r>
      <w:r>
        <w:t xml:space="preserve"> </w:t>
      </w:r>
      <w:proofErr w:type="gramStart"/>
      <w:r>
        <w:t>olvassa</w:t>
      </w:r>
      <w:proofErr w:type="gramEnd"/>
      <w:r>
        <w:t xml:space="preserve"> és azonnal visszaolvasva feltünteti a szavazatot a </w:t>
      </w:r>
      <w:r>
        <w:rPr>
          <w:rFonts w:hint="default"/>
        </w:rPr>
        <w:t>3</w:t>
      </w:r>
      <w:r>
        <w:t>.  függ</w:t>
      </w:r>
      <w:r>
        <w:t>e</w:t>
      </w:r>
      <w:r>
        <w:t>lék szerinti szavazási íven. A szavazási ívet – a szavazatok összeszámlálása után – átadja az elnöknek.</w:t>
      </w:r>
    </w:p>
    <w:p w:rsidR="00922939" w:rsidRDefault="00922939">
      <w:pPr>
        <w:pStyle w:val="ajkvszvege"/>
        <w:ind w:left="284" w:hanging="284"/>
      </w:pPr>
      <w:r>
        <w:tab/>
        <w:t>A szavazás eredményét az elnök hirdeti ki.</w:t>
      </w:r>
    </w:p>
    <w:p w:rsidR="00922939" w:rsidRDefault="00922939">
      <w:pPr>
        <w:pStyle w:val="ajkvszvege"/>
        <w:ind w:left="284" w:hanging="284"/>
      </w:pPr>
      <w:r>
        <w:tab/>
        <w:t>A szavazási ívet a jegyzőkönyvhöz kell csatolni.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 xml:space="preserve">21. </w:t>
      </w:r>
      <w:r>
        <w:rPr>
          <w:b/>
        </w:rPr>
        <w:t>Titkos szavazás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>2</w:t>
      </w:r>
      <w:r>
        <w:rPr>
          <w:rFonts w:hint="default"/>
          <w:b/>
        </w:rPr>
        <w:t>3</w:t>
      </w:r>
      <w:r>
        <w:rPr>
          <w:b/>
        </w:rPr>
        <w:t>. §</w:t>
      </w:r>
    </w:p>
    <w:p w:rsidR="00922939" w:rsidRDefault="00922939">
      <w:pPr>
        <w:pStyle w:val="ajkvszvege"/>
        <w:ind w:left="284" w:hanging="284"/>
      </w:pPr>
      <w:r>
        <w:t xml:space="preserve">(1) A képviselő-testület </w:t>
      </w:r>
      <w:r>
        <w:rPr>
          <w:rFonts w:hint="default"/>
        </w:rPr>
        <w:t xml:space="preserve">a </w:t>
      </w:r>
      <w:proofErr w:type="spellStart"/>
      <w:r>
        <w:rPr>
          <w:rFonts w:hint="default"/>
        </w:rPr>
        <w:t>Mötv</w:t>
      </w:r>
      <w:proofErr w:type="spellEnd"/>
      <w:r>
        <w:rPr>
          <w:rFonts w:hint="default"/>
        </w:rPr>
        <w:t>. 46.§. (2) bekezdésben foglalt ügyekben titkos szavazást tar</w:t>
      </w:r>
      <w:r>
        <w:rPr>
          <w:rFonts w:hint="default"/>
        </w:rPr>
        <w:t>t</w:t>
      </w:r>
      <w:r>
        <w:rPr>
          <w:rFonts w:hint="default"/>
        </w:rPr>
        <w:t xml:space="preserve">hat.  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 xml:space="preserve">(2) </w:t>
      </w:r>
      <w:r>
        <w:rPr>
          <w:rFonts w:hint="default"/>
        </w:rPr>
        <w:t>Bármely képviselő javaslatára</w:t>
      </w:r>
      <w:proofErr w:type="gramStart"/>
      <w:r>
        <w:rPr>
          <w:rFonts w:hint="default"/>
        </w:rPr>
        <w:t>,  minősített</w:t>
      </w:r>
      <w:proofErr w:type="gramEnd"/>
      <w:r>
        <w:rPr>
          <w:rFonts w:hint="default"/>
        </w:rPr>
        <w:t xml:space="preserve"> többséggel hozott határozata szerint,  a képvis</w:t>
      </w:r>
      <w:r>
        <w:rPr>
          <w:rFonts w:hint="default"/>
        </w:rPr>
        <w:t>e</w:t>
      </w:r>
      <w:r>
        <w:rPr>
          <w:rFonts w:hint="default"/>
        </w:rPr>
        <w:t xml:space="preserve">lő-testület titkos szavazást tarthat azokban az ügyekben is, amelyekben zárt ülést tart. </w:t>
      </w:r>
    </w:p>
    <w:p w:rsidR="00922939" w:rsidRDefault="00922939">
      <w:pPr>
        <w:pStyle w:val="ajkvszvege"/>
        <w:ind w:left="284" w:hanging="284"/>
        <w:rPr>
          <w:rFonts w:hint="default"/>
        </w:rPr>
      </w:pPr>
    </w:p>
    <w:p w:rsidR="00922939" w:rsidRDefault="00922939">
      <w:pPr>
        <w:pStyle w:val="bekezdsszvege"/>
      </w:pPr>
      <w:r>
        <w:t>(</w:t>
      </w:r>
      <w:r>
        <w:rPr>
          <w:rFonts w:hint="default"/>
        </w:rPr>
        <w:t>3</w:t>
      </w:r>
      <w:r>
        <w:t>) A titkos szavazást az Ügyrendi Bizottság bonyolítja le.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</w:t>
      </w:r>
      <w:r>
        <w:rPr>
          <w:rFonts w:hint="default"/>
        </w:rPr>
        <w:t>4</w:t>
      </w:r>
      <w:r>
        <w:t>) A titkos szavazás borítékba helyezett, bélyegzőlenyomattal ellátott szavazólapon – szav</w:t>
      </w:r>
      <w:r>
        <w:t>a</w:t>
      </w:r>
      <w:r>
        <w:t>zófülke és urna használata nélkül – külön helyiségben történik.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</w:t>
      </w:r>
      <w:r>
        <w:rPr>
          <w:rFonts w:hint="default"/>
        </w:rPr>
        <w:t>5</w:t>
      </w:r>
      <w:r>
        <w:t>) A titkos szavazás eredményét külön jegyzőkönyvben (</w:t>
      </w:r>
      <w:r>
        <w:rPr>
          <w:rFonts w:hint="default"/>
        </w:rPr>
        <w:t>4</w:t>
      </w:r>
      <w:r>
        <w:t>. számú függelék) kell rögzíteni.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</w:t>
      </w:r>
      <w:r>
        <w:rPr>
          <w:rFonts w:hint="default"/>
        </w:rPr>
        <w:t>6</w:t>
      </w:r>
      <w:r>
        <w:t>) A szavazás eredményét a bizottság elnöke ismerteti a képviselő-testülettel.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 xml:space="preserve">22. </w:t>
      </w:r>
      <w:r>
        <w:rPr>
          <w:b/>
        </w:rPr>
        <w:t>A szavazás eredményének megállapítása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>2</w:t>
      </w:r>
      <w:r>
        <w:rPr>
          <w:rFonts w:hint="default"/>
          <w:b/>
        </w:rPr>
        <w:t>4</w:t>
      </w:r>
      <w:r>
        <w:rPr>
          <w:b/>
        </w:rPr>
        <w:t>. §</w:t>
      </w:r>
    </w:p>
    <w:p w:rsidR="00922939" w:rsidRDefault="00922939">
      <w:pPr>
        <w:pStyle w:val="ajkvszvege"/>
        <w:ind w:left="284" w:hanging="284"/>
      </w:pPr>
      <w:r>
        <w:t>(1) A szavazás akkor eredményes, ha a javaslat mellett leadott "igen" szavazatok, vagy az e</w:t>
      </w:r>
      <w:r>
        <w:t>l</w:t>
      </w:r>
      <w:r>
        <w:t>lene leadott "nem" szavazatok száma egyszerű szótöbbségnél meghaladja a jelenlévő ké</w:t>
      </w:r>
      <w:r>
        <w:t>p</w:t>
      </w:r>
      <w:r>
        <w:t>viselők számának a felét, minősített többségnél pedig meghaladja a megválasztott települ</w:t>
      </w:r>
      <w:r>
        <w:t>é</w:t>
      </w:r>
      <w:r>
        <w:t>si képviselők számának több mint a felét.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(2) Érdemi döntésre vonatkozó határozathozatalnál, módosító indítványok, kiegészítő és üg</w:t>
      </w:r>
      <w:r>
        <w:t>y</w:t>
      </w:r>
      <w:r>
        <w:t>rendi javaslatok esetén eredménytelen szavazáskor a javaslat elvetését kell megállapítani.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(3)</w:t>
      </w:r>
      <w:r>
        <w:rPr>
          <w:b/>
        </w:rPr>
        <w:t xml:space="preserve"> </w:t>
      </w:r>
      <w:r>
        <w:t>Ha a szavazásra bocsátott kérdés nem kapja meg sem a többségi igent, sem a nemet (sz</w:t>
      </w:r>
      <w:r>
        <w:t>a</w:t>
      </w:r>
      <w:r>
        <w:t xml:space="preserve">vazategyenlőség), </w:t>
      </w:r>
      <w:r>
        <w:rPr>
          <w:rFonts w:hint="default"/>
        </w:rPr>
        <w:t xml:space="preserve">a </w:t>
      </w:r>
      <w:proofErr w:type="gramStart"/>
      <w:r>
        <w:rPr>
          <w:rFonts w:hint="default"/>
        </w:rPr>
        <w:t>képviselő-testület  a</w:t>
      </w:r>
      <w:proofErr w:type="gramEnd"/>
      <w:r>
        <w:rPr>
          <w:rFonts w:hint="default"/>
        </w:rPr>
        <w:t xml:space="preserve"> javaslatot elutasította. 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 xml:space="preserve">23. </w:t>
      </w:r>
      <w:r>
        <w:rPr>
          <w:b/>
        </w:rPr>
        <w:t>Rendfenntartás a képviselő-testület ülésén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>2</w:t>
      </w:r>
      <w:r>
        <w:rPr>
          <w:rFonts w:hint="default"/>
          <w:b/>
        </w:rPr>
        <w:t>5</w:t>
      </w:r>
      <w:r>
        <w:rPr>
          <w:b/>
        </w:rPr>
        <w:t>. §</w:t>
      </w:r>
    </w:p>
    <w:p w:rsidR="00922939" w:rsidRDefault="00922939">
      <w:pPr>
        <w:pStyle w:val="ajkvszvege"/>
        <w:ind w:left="284" w:hanging="284"/>
      </w:pPr>
      <w:r>
        <w:t>(</w:t>
      </w:r>
      <w:r>
        <w:rPr>
          <w:rFonts w:hint="default"/>
        </w:rPr>
        <w:t>1</w:t>
      </w:r>
      <w:r>
        <w:t>) A tanácskozás rendjének fenntartásáról az ülés elnöke gondoskodik.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rPr>
          <w:rFonts w:hint="default"/>
        </w:rPr>
        <w:t>(2</w:t>
      </w:r>
      <w:r>
        <w:t>) A tanácskozás rendjének fenntartása érdekében az ülés elnöke</w:t>
      </w:r>
      <w:r>
        <w:rPr>
          <w:rFonts w:hint="default"/>
        </w:rPr>
        <w:t xml:space="preserve"> képviselő általi rendzavarás esetén</w:t>
      </w:r>
      <w:r>
        <w:t>:</w:t>
      </w:r>
    </w:p>
    <w:p w:rsidR="00922939" w:rsidRDefault="00922939">
      <w:pPr>
        <w:pStyle w:val="ajkvszvege"/>
        <w:tabs>
          <w:tab w:val="left" w:pos="284"/>
          <w:tab w:val="left" w:pos="567"/>
        </w:tabs>
        <w:ind w:left="567" w:hanging="567"/>
      </w:pPr>
      <w:r>
        <w:tab/>
      </w:r>
      <w:proofErr w:type="gramStart"/>
      <w:r>
        <w:t>a</w:t>
      </w:r>
      <w:proofErr w:type="gramEnd"/>
      <w:r>
        <w:t>) a tárgytól eltérő, vagy ugyanazon érveket megismétlő felszólalót figyelmezteti, ismételt esetben megvonja  a szót,</w:t>
      </w:r>
    </w:p>
    <w:p w:rsidR="00922939" w:rsidRDefault="00922939">
      <w:pPr>
        <w:pStyle w:val="ajkvszvege"/>
        <w:tabs>
          <w:tab w:val="left" w:pos="284"/>
        </w:tabs>
        <w:ind w:left="567" w:hanging="567"/>
      </w:pPr>
      <w:r>
        <w:tab/>
        <w:t>b) rendre utasítja azt a képviselőt, aki a képviselő-testület, vagy képviselőtársai tekintélyét sértő kifejezést használ, ismételt esetben megvonja tőle a szót,</w:t>
      </w:r>
    </w:p>
    <w:p w:rsidR="00922939" w:rsidRDefault="00922939">
      <w:pPr>
        <w:pStyle w:val="ajkvszvege"/>
        <w:tabs>
          <w:tab w:val="left" w:pos="284"/>
        </w:tabs>
        <w:ind w:left="567" w:hanging="567"/>
      </w:pPr>
      <w:r>
        <w:rPr>
          <w:rFonts w:hint="default"/>
        </w:rPr>
        <w:t xml:space="preserve">    c) figyelmezteti, majd ismétlődő esetben rendre utasítja azt a képviselőt, aki olyan magata</w:t>
      </w:r>
      <w:r>
        <w:rPr>
          <w:rFonts w:hint="default"/>
        </w:rPr>
        <w:t>r</w:t>
      </w:r>
      <w:r>
        <w:rPr>
          <w:rFonts w:hint="default"/>
        </w:rPr>
        <w:t>tást tanúsít, mellyel zavarja a képviselő-testület munkáját</w:t>
      </w:r>
    </w:p>
    <w:p w:rsidR="00922939" w:rsidRDefault="00922939">
      <w:pPr>
        <w:pStyle w:val="ajkvszvege"/>
        <w:tabs>
          <w:tab w:val="left" w:pos="284"/>
        </w:tabs>
        <w:ind w:left="567" w:hanging="567"/>
        <w:rPr>
          <w:rFonts w:hint="default"/>
        </w:rPr>
      </w:pPr>
    </w:p>
    <w:p w:rsidR="00922939" w:rsidRDefault="00922939">
      <w:pPr>
        <w:pStyle w:val="ajkvszvege"/>
        <w:tabs>
          <w:tab w:val="left" w:pos="284"/>
        </w:tabs>
        <w:ind w:left="567" w:hanging="567"/>
      </w:pPr>
      <w:r>
        <w:rPr>
          <w:rFonts w:hint="default"/>
        </w:rPr>
        <w:t>(3) Egyéb rendzavarás esetén az elnök:</w:t>
      </w:r>
    </w:p>
    <w:p w:rsidR="00922939" w:rsidRDefault="00922939">
      <w:pPr>
        <w:pStyle w:val="ajkvszvege"/>
        <w:tabs>
          <w:tab w:val="left" w:pos="284"/>
        </w:tabs>
        <w:ind w:left="567" w:hanging="567"/>
      </w:pPr>
      <w:r>
        <w:rPr>
          <w:rFonts w:hint="default"/>
        </w:rPr>
        <w:t xml:space="preserve">     A képviselő-testület ülésén jelenlévő meghívottakat vagy más megjelenteket a tanácskozás rendjének bármilyen módon történő megzavarása esetén rendreutasítja. Amennyiben a rendzavarás </w:t>
      </w:r>
      <w:proofErr w:type="gramStart"/>
      <w:r>
        <w:rPr>
          <w:rFonts w:hint="default"/>
        </w:rPr>
        <w:t>folytatódik</w:t>
      </w:r>
      <w:proofErr w:type="gramEnd"/>
      <w:r>
        <w:rPr>
          <w:rFonts w:hint="default"/>
        </w:rPr>
        <w:t xml:space="preserve"> vagy újra megismétlődik, a rendbontókat az ülésterem elhagy</w:t>
      </w:r>
      <w:r>
        <w:rPr>
          <w:rFonts w:hint="default"/>
        </w:rPr>
        <w:t>á</w:t>
      </w:r>
      <w:r>
        <w:rPr>
          <w:rFonts w:hint="default"/>
        </w:rPr>
        <w:t>sára kötelezi.</w:t>
      </w:r>
    </w:p>
    <w:p w:rsidR="00922939" w:rsidRDefault="00922939">
      <w:pPr>
        <w:pStyle w:val="ajkvszvege"/>
        <w:tabs>
          <w:tab w:val="left" w:pos="284"/>
        </w:tabs>
        <w:ind w:left="567" w:hanging="567"/>
        <w:rPr>
          <w:rFonts w:hint="default"/>
        </w:rPr>
      </w:pPr>
    </w:p>
    <w:p w:rsidR="00922939" w:rsidRDefault="00922939">
      <w:pPr>
        <w:pStyle w:val="ajkvszvege"/>
        <w:tabs>
          <w:tab w:val="left" w:pos="284"/>
        </w:tabs>
        <w:ind w:left="567" w:hanging="567"/>
      </w:pPr>
      <w:r>
        <w:rPr>
          <w:rFonts w:hint="default"/>
        </w:rPr>
        <w:t>(4) Az elnök a tanácskozás folytatását lehetetlenné tevő rendzavarás esetén az ülést határozott időre félbeszakíthatja.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</w:t>
      </w:r>
      <w:r>
        <w:rPr>
          <w:rFonts w:hint="default"/>
        </w:rPr>
        <w:t>5</w:t>
      </w:r>
      <w:r>
        <w:t>) Az ülés elnökének a rendfenntartás körében tett intézkedései ellen felszólalni, az elnökkel vitába szállni, az intézkedéseket visszautasítani nem lehet</w:t>
      </w:r>
      <w:r>
        <w:rPr>
          <w:rFonts w:hint="default"/>
        </w:rPr>
        <w:t>.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>V. FEJEZET</w:t>
      </w: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 xml:space="preserve">A KÉPVISELŐ-TESTÜLET ÜLÉSÉNEK </w:t>
      </w:r>
      <w:r>
        <w:rPr>
          <w:rFonts w:hint="default"/>
          <w:b/>
        </w:rPr>
        <w:t xml:space="preserve"> </w:t>
      </w:r>
      <w:r>
        <w:rPr>
          <w:b/>
        </w:rPr>
        <w:t xml:space="preserve">ELŐKÉSZÍTÉSE, </w:t>
      </w:r>
      <w:proofErr w:type="gramStart"/>
      <w:r>
        <w:rPr>
          <w:b/>
        </w:rPr>
        <w:t>A</w:t>
      </w:r>
      <w:proofErr w:type="gramEnd"/>
      <w:r>
        <w:rPr>
          <w:b/>
        </w:rPr>
        <w:t xml:space="preserve"> TESTÜLETI DÖ</w:t>
      </w:r>
      <w:r>
        <w:rPr>
          <w:b/>
        </w:rPr>
        <w:t>N</w:t>
      </w:r>
      <w:r>
        <w:rPr>
          <w:b/>
        </w:rPr>
        <w:t>TÉSEK TARTALMI TÖVETELMÉNYEI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 xml:space="preserve">24. </w:t>
      </w:r>
      <w:r>
        <w:rPr>
          <w:b/>
        </w:rPr>
        <w:t>Az előterjesztések készítése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>26</w:t>
      </w:r>
      <w:r>
        <w:rPr>
          <w:b/>
        </w:rPr>
        <w:t>. §</w:t>
      </w:r>
    </w:p>
    <w:p w:rsidR="00922939" w:rsidRDefault="00922939">
      <w:pPr>
        <w:pStyle w:val="ajkvszvege"/>
        <w:tabs>
          <w:tab w:val="left" w:pos="709"/>
        </w:tabs>
        <w:ind w:left="284" w:hanging="284"/>
      </w:pPr>
      <w:r>
        <w:t>(1) A képviselő-testület elé a döntéstervezetek előterjesztés és rendelet-tervezet formájában kerülnek beterjesztésre.</w:t>
      </w:r>
    </w:p>
    <w:p w:rsidR="00922939" w:rsidRDefault="00922939">
      <w:pPr>
        <w:pStyle w:val="ajkvszvege"/>
        <w:tabs>
          <w:tab w:val="left" w:pos="709"/>
        </w:tabs>
        <w:ind w:left="284" w:hanging="284"/>
        <w:rPr>
          <w:b/>
        </w:rPr>
      </w:pPr>
    </w:p>
    <w:p w:rsidR="00922939" w:rsidRDefault="00922939">
      <w:pPr>
        <w:pStyle w:val="ajkvszvege"/>
        <w:tabs>
          <w:tab w:val="left" w:pos="709"/>
        </w:tabs>
        <w:ind w:left="284" w:hanging="284"/>
      </w:pPr>
      <w:r>
        <w:t>(2) Az előterjesztés előkészítése az előadó feladata, aki az előkészítésért, a közreműködők bevonásáért, az érdekeltekkel való egyeztetésért felelős.</w:t>
      </w:r>
    </w:p>
    <w:p w:rsidR="00922939" w:rsidRDefault="00922939">
      <w:pPr>
        <w:pStyle w:val="ajkvszvege"/>
        <w:tabs>
          <w:tab w:val="left" w:pos="709"/>
        </w:tabs>
        <w:ind w:left="284" w:hanging="284"/>
      </w:pPr>
      <w:r>
        <w:tab/>
      </w:r>
    </w:p>
    <w:p w:rsidR="00922939" w:rsidRDefault="00922939">
      <w:pPr>
        <w:pStyle w:val="ajkvszvege"/>
        <w:tabs>
          <w:tab w:val="left" w:pos="709"/>
        </w:tabs>
        <w:ind w:left="284" w:hanging="284"/>
      </w:pPr>
      <w:r>
        <w:t>(3) A képviselő-testület elé csak a jegyzővel</w:t>
      </w:r>
      <w:r>
        <w:rPr>
          <w:vertAlign w:val="superscript"/>
        </w:rPr>
        <w:t>3</w:t>
      </w:r>
      <w:r>
        <w:t xml:space="preserve"> egyeztetett és törvényességi szempontból elle</w:t>
      </w:r>
      <w:r>
        <w:t>n</w:t>
      </w:r>
      <w:r>
        <w:t>őrzött előterjesztés nyújtható be.</w:t>
      </w:r>
    </w:p>
    <w:p w:rsidR="00922939" w:rsidRDefault="00922939">
      <w:pPr>
        <w:pStyle w:val="ajkvszvege"/>
        <w:tabs>
          <w:tab w:val="left" w:pos="709"/>
        </w:tabs>
        <w:ind w:left="284" w:hanging="284"/>
      </w:pPr>
      <w:r>
        <w:tab/>
        <w:t xml:space="preserve">Egyedi ügyek előkészítéséért a feladatkörében érintett </w:t>
      </w:r>
      <w:proofErr w:type="gramStart"/>
      <w:r>
        <w:t>személy felelős</w:t>
      </w:r>
      <w:proofErr w:type="gramEnd"/>
      <w:r>
        <w:t>.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F102E7" w:rsidRDefault="00F102E7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F102E7" w:rsidRDefault="00F102E7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 xml:space="preserve">25. </w:t>
      </w:r>
      <w:r>
        <w:rPr>
          <w:b/>
        </w:rPr>
        <w:t>Az előterjesztő személye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>27</w:t>
      </w:r>
      <w:r>
        <w:rPr>
          <w:b/>
        </w:rPr>
        <w:t>. §</w:t>
      </w:r>
    </w:p>
    <w:p w:rsidR="00922939" w:rsidRDefault="00922939">
      <w:pPr>
        <w:pStyle w:val="ajkvszvege"/>
        <w:tabs>
          <w:tab w:val="left" w:pos="567"/>
        </w:tabs>
        <w:ind w:left="284" w:hanging="284"/>
      </w:pPr>
      <w:r>
        <w:t>(1) Testületi ülésre az alábbiak nyújthatnak be előterjesztést:</w:t>
      </w:r>
    </w:p>
    <w:p w:rsidR="00922939" w:rsidRDefault="00922939">
      <w:pPr>
        <w:pStyle w:val="ajkvszvege"/>
        <w:tabs>
          <w:tab w:val="left" w:pos="567"/>
        </w:tabs>
        <w:ind w:left="284" w:hanging="284"/>
      </w:pPr>
      <w:r>
        <w:tab/>
      </w:r>
      <w:proofErr w:type="gramStart"/>
      <w:r>
        <w:t>a</w:t>
      </w:r>
      <w:proofErr w:type="gramEnd"/>
      <w:r>
        <w:t>) polgármester,</w:t>
      </w:r>
    </w:p>
    <w:p w:rsidR="00922939" w:rsidRDefault="00922939">
      <w:pPr>
        <w:pStyle w:val="ajkvszvege"/>
        <w:tabs>
          <w:tab w:val="left" w:pos="567"/>
        </w:tabs>
        <w:ind w:left="284" w:hanging="284"/>
      </w:pPr>
      <w:r>
        <w:tab/>
        <w:t>b) alpolgármester</w:t>
      </w:r>
      <w:r>
        <w:rPr>
          <w:rFonts w:hint="default"/>
        </w:rPr>
        <w:t>ek</w:t>
      </w:r>
      <w:r>
        <w:t>,</w:t>
      </w:r>
    </w:p>
    <w:p w:rsidR="00922939" w:rsidRDefault="00922939">
      <w:pPr>
        <w:pStyle w:val="ajkvszvege"/>
        <w:tabs>
          <w:tab w:val="left" w:pos="567"/>
        </w:tabs>
        <w:ind w:left="284" w:hanging="284"/>
      </w:pPr>
      <w:r>
        <w:tab/>
      </w:r>
      <w:r>
        <w:rPr>
          <w:rFonts w:hint="default"/>
        </w:rPr>
        <w:t>c</w:t>
      </w:r>
      <w:r>
        <w:t>) települési képviselő,</w:t>
      </w:r>
    </w:p>
    <w:p w:rsidR="00922939" w:rsidRDefault="00922939">
      <w:pPr>
        <w:pStyle w:val="ajkvszvege"/>
        <w:tabs>
          <w:tab w:val="left" w:pos="567"/>
        </w:tabs>
        <w:ind w:left="284" w:hanging="284"/>
      </w:pPr>
      <w:r>
        <w:tab/>
      </w:r>
      <w:r>
        <w:rPr>
          <w:rFonts w:hint="default"/>
        </w:rPr>
        <w:t>d</w:t>
      </w:r>
      <w:r>
        <w:t>) jegyző.</w:t>
      </w:r>
    </w:p>
    <w:p w:rsidR="00922939" w:rsidRDefault="00922939">
      <w:pPr>
        <w:pStyle w:val="ajkvszvege"/>
        <w:tabs>
          <w:tab w:val="left" w:pos="567"/>
        </w:tabs>
        <w:ind w:left="284" w:hanging="284"/>
      </w:pPr>
    </w:p>
    <w:p w:rsidR="00922939" w:rsidRDefault="00922939">
      <w:pPr>
        <w:pStyle w:val="ajkvszvege"/>
        <w:tabs>
          <w:tab w:val="left" w:pos="567"/>
        </w:tabs>
        <w:ind w:left="284" w:hanging="284"/>
      </w:pPr>
      <w:r>
        <w:t>(2) Az önkormányzat intézményei, gazdasági társaságai, alapítványa, külső szervek beszám</w:t>
      </w:r>
      <w:r>
        <w:t>o</w:t>
      </w:r>
      <w:r>
        <w:t>lóját a szerv vezetője terjeszti a képviselő-testület elé.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 xml:space="preserve">26. </w:t>
      </w:r>
      <w:r>
        <w:rPr>
          <w:b/>
        </w:rPr>
        <w:t>Az előterjesztések tartalmi és formai követelményei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>28</w:t>
      </w:r>
      <w:r>
        <w:rPr>
          <w:b/>
        </w:rPr>
        <w:t>. §</w:t>
      </w:r>
    </w:p>
    <w:p w:rsidR="00922939" w:rsidRDefault="00922939">
      <w:pPr>
        <w:pStyle w:val="ajkvszvege"/>
        <w:tabs>
          <w:tab w:val="left" w:pos="709"/>
        </w:tabs>
        <w:ind w:left="284" w:hanging="284"/>
      </w:pPr>
      <w:r>
        <w:t>(1) Az előterjesztést írásban kell elkészíteni. Az írásbeliség rendkívüli ülés esetén, személyi ügyekben és egyszerű megítélésű, részletes elemzést, az érvek kifejtését nem igénylő üg</w:t>
      </w:r>
      <w:r>
        <w:t>y</w:t>
      </w:r>
      <w:r>
        <w:t>ben mellőzhető.</w:t>
      </w:r>
    </w:p>
    <w:p w:rsidR="00922939" w:rsidRDefault="00922939">
      <w:pPr>
        <w:pStyle w:val="ajkvszvege"/>
        <w:tabs>
          <w:tab w:val="left" w:pos="709"/>
        </w:tabs>
        <w:ind w:left="284" w:hanging="284"/>
      </w:pPr>
    </w:p>
    <w:p w:rsidR="00922939" w:rsidRDefault="00922939">
      <w:pPr>
        <w:pStyle w:val="ajkvszvege"/>
        <w:tabs>
          <w:tab w:val="left" w:pos="0"/>
        </w:tabs>
      </w:pPr>
      <w:r>
        <w:t>(2) Az előterjesztés két részből áll:</w:t>
      </w:r>
    </w:p>
    <w:p w:rsidR="00922939" w:rsidRDefault="00922939">
      <w:pPr>
        <w:pStyle w:val="ajkvszvege"/>
        <w:tabs>
          <w:tab w:val="left" w:pos="709"/>
        </w:tabs>
        <w:ind w:left="284" w:hanging="284"/>
      </w:pPr>
      <w:r>
        <w:tab/>
      </w:r>
      <w:proofErr w:type="gramStart"/>
      <w:r>
        <w:t>a</w:t>
      </w:r>
      <w:proofErr w:type="gramEnd"/>
      <w:r>
        <w:t>) bevezető részből és</w:t>
      </w:r>
    </w:p>
    <w:p w:rsidR="00922939" w:rsidRDefault="00922939">
      <w:pPr>
        <w:pStyle w:val="ajkvszvege"/>
        <w:tabs>
          <w:tab w:val="left" w:pos="709"/>
        </w:tabs>
        <w:ind w:left="284" w:hanging="284"/>
      </w:pPr>
      <w:r>
        <w:tab/>
        <w:t>b) határozati javaslatból.</w:t>
      </w:r>
    </w:p>
    <w:p w:rsidR="00922939" w:rsidRDefault="00922939">
      <w:pPr>
        <w:pStyle w:val="ajkvszvege"/>
        <w:tabs>
          <w:tab w:val="left" w:pos="709"/>
        </w:tabs>
        <w:ind w:left="284" w:hanging="284"/>
        <w:rPr>
          <w:rFonts w:hint="default"/>
        </w:rPr>
      </w:pPr>
    </w:p>
    <w:p w:rsidR="00922939" w:rsidRDefault="00922939">
      <w:pPr>
        <w:pStyle w:val="ajkvszvege"/>
        <w:tabs>
          <w:tab w:val="left" w:pos="709"/>
        </w:tabs>
        <w:ind w:left="284" w:hanging="284"/>
      </w:pPr>
      <w:r>
        <w:t>(3) Az előterjesztés bevezető része tartalmazza:</w:t>
      </w:r>
    </w:p>
    <w:p w:rsidR="00922939" w:rsidRDefault="00922939">
      <w:pPr>
        <w:pStyle w:val="ajkvszvege"/>
        <w:tabs>
          <w:tab w:val="left" w:pos="709"/>
        </w:tabs>
        <w:ind w:left="284" w:hanging="284"/>
      </w:pPr>
      <w:r>
        <w:tab/>
      </w:r>
      <w:proofErr w:type="gramStart"/>
      <w:r>
        <w:t>a</w:t>
      </w:r>
      <w:proofErr w:type="gramEnd"/>
      <w:r>
        <w:t>) a fejrészt (képviselőtestületi ülés ideje)</w:t>
      </w:r>
    </w:p>
    <w:p w:rsidR="00922939" w:rsidRDefault="00922939">
      <w:pPr>
        <w:pStyle w:val="ajkvszvege"/>
        <w:tabs>
          <w:tab w:val="left" w:pos="709"/>
        </w:tabs>
        <w:ind w:left="284" w:hanging="284"/>
      </w:pPr>
      <w:r>
        <w:tab/>
        <w:t>b) az előterjesztés készítőjének nevét,</w:t>
      </w:r>
    </w:p>
    <w:p w:rsidR="00922939" w:rsidRDefault="00922939">
      <w:pPr>
        <w:pStyle w:val="ajkvszvege"/>
        <w:tabs>
          <w:tab w:val="left" w:pos="709"/>
        </w:tabs>
        <w:ind w:left="284" w:hanging="284"/>
      </w:pPr>
      <w:r>
        <w:tab/>
        <w:t>c) az ügy (napirend) tárgyát,</w:t>
      </w:r>
    </w:p>
    <w:p w:rsidR="00922939" w:rsidRDefault="00922939">
      <w:pPr>
        <w:pStyle w:val="ajkvszvege"/>
        <w:tabs>
          <w:tab w:val="left" w:pos="709"/>
        </w:tabs>
        <w:ind w:left="284" w:hanging="284"/>
      </w:pPr>
      <w:r>
        <w:tab/>
        <w:t>d) az előterjesztő nevét,</w:t>
      </w:r>
    </w:p>
    <w:p w:rsidR="00922939" w:rsidRDefault="00922939">
      <w:pPr>
        <w:pStyle w:val="ajkvszvege"/>
        <w:tabs>
          <w:tab w:val="left" w:pos="709"/>
        </w:tabs>
        <w:ind w:left="284" w:hanging="284"/>
      </w:pPr>
      <w:r>
        <w:tab/>
      </w:r>
      <w:proofErr w:type="gramStart"/>
      <w:r>
        <w:t>e</w:t>
      </w:r>
      <w:proofErr w:type="gramEnd"/>
      <w:r>
        <w:t>) a testületi tárgyalás alapját képező információkat, tényeket, adatokat,</w:t>
      </w:r>
    </w:p>
    <w:p w:rsidR="00922939" w:rsidRDefault="00922939">
      <w:pPr>
        <w:pStyle w:val="ajkvszvege"/>
        <w:tabs>
          <w:tab w:val="left" w:pos="709"/>
        </w:tabs>
        <w:ind w:left="284" w:hanging="284"/>
      </w:pPr>
      <w:r>
        <w:tab/>
      </w:r>
      <w:proofErr w:type="gramStart"/>
      <w:r>
        <w:t>f</w:t>
      </w:r>
      <w:proofErr w:type="gramEnd"/>
      <w:r>
        <w:t>) a szükséges és lehetséges döntési változatokat és azok jogszabályi alapját,</w:t>
      </w:r>
    </w:p>
    <w:p w:rsidR="00922939" w:rsidRDefault="00922939">
      <w:pPr>
        <w:pStyle w:val="ajkvszvege"/>
        <w:tabs>
          <w:tab w:val="left" w:pos="709"/>
        </w:tabs>
        <w:ind w:left="284" w:hanging="284"/>
      </w:pPr>
      <w:r>
        <w:tab/>
      </w:r>
      <w:proofErr w:type="gramStart"/>
      <w:r>
        <w:t>g</w:t>
      </w:r>
      <w:proofErr w:type="gramEnd"/>
      <w:r>
        <w:t>) a döntések várható következményeit, pénzügyi, gazdasági hatását,</w:t>
      </w:r>
    </w:p>
    <w:p w:rsidR="00922939" w:rsidRDefault="00922939">
      <w:pPr>
        <w:pStyle w:val="ajkvszvege"/>
        <w:tabs>
          <w:tab w:val="left" w:pos="709"/>
        </w:tabs>
        <w:ind w:left="284" w:hanging="284"/>
      </w:pPr>
      <w:r>
        <w:tab/>
      </w:r>
      <w:proofErr w:type="gramStart"/>
      <w:r>
        <w:t>h</w:t>
      </w:r>
      <w:proofErr w:type="gramEnd"/>
      <w:r>
        <w:t>) az előterjesztő állásfoglalását,</w:t>
      </w:r>
    </w:p>
    <w:p w:rsidR="00922939" w:rsidRDefault="00922939">
      <w:pPr>
        <w:pStyle w:val="ajkvszvege"/>
        <w:tabs>
          <w:tab w:val="left" w:pos="709"/>
        </w:tabs>
        <w:ind w:left="284" w:hanging="284"/>
        <w:rPr>
          <w:rFonts w:hint="default"/>
        </w:rPr>
      </w:pPr>
    </w:p>
    <w:p w:rsidR="00922939" w:rsidRDefault="00922939">
      <w:pPr>
        <w:pStyle w:val="ajkvszvege"/>
        <w:tabs>
          <w:tab w:val="left" w:pos="709"/>
        </w:tabs>
      </w:pPr>
      <w:r>
        <w:t>(4) A határozati javaslat tartalmazza:</w:t>
      </w:r>
    </w:p>
    <w:p w:rsidR="00922939" w:rsidRDefault="00922939">
      <w:pPr>
        <w:pStyle w:val="ajkvszvege"/>
        <w:tabs>
          <w:tab w:val="left" w:pos="709"/>
        </w:tabs>
        <w:ind w:left="284" w:hanging="284"/>
      </w:pPr>
      <w:r>
        <w:tab/>
      </w:r>
      <w:proofErr w:type="gramStart"/>
      <w:r>
        <w:t>a</w:t>
      </w:r>
      <w:proofErr w:type="gramEnd"/>
      <w:r>
        <w:t>) a testületi döntést, rendelkezést, intézkedést, illetve ezek lehetséges változatait,</w:t>
      </w:r>
    </w:p>
    <w:p w:rsidR="00922939" w:rsidRDefault="00922939">
      <w:pPr>
        <w:pStyle w:val="ajkvszvege"/>
        <w:tabs>
          <w:tab w:val="left" w:pos="709"/>
        </w:tabs>
        <w:ind w:left="284" w:hanging="284"/>
      </w:pPr>
      <w:r>
        <w:tab/>
        <w:t>b) szükség szerint a végrehajtás módjára vonatkozó előírásokat,</w:t>
      </w:r>
    </w:p>
    <w:p w:rsidR="00922939" w:rsidRDefault="00922939">
      <w:pPr>
        <w:pStyle w:val="ajkvszvege"/>
        <w:tabs>
          <w:tab w:val="left" w:pos="709"/>
        </w:tabs>
        <w:ind w:left="284" w:hanging="284"/>
      </w:pPr>
      <w:r>
        <w:tab/>
        <w:t xml:space="preserve">c) a végrehajtásért </w:t>
      </w:r>
      <w:proofErr w:type="gramStart"/>
      <w:r>
        <w:t>felelős(</w:t>
      </w:r>
      <w:proofErr w:type="spellStart"/>
      <w:proofErr w:type="gramEnd"/>
      <w:r>
        <w:t>ök</w:t>
      </w:r>
      <w:proofErr w:type="spellEnd"/>
      <w:r>
        <w:t>) megnevezését és a határidő év, hó, nappal való megjelölését.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 xml:space="preserve">27. </w:t>
      </w:r>
      <w:r>
        <w:rPr>
          <w:b/>
        </w:rPr>
        <w:t>Határozat megjelölése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>29</w:t>
      </w:r>
      <w:r>
        <w:rPr>
          <w:b/>
        </w:rPr>
        <w:t>. §</w:t>
      </w:r>
    </w:p>
    <w:p w:rsidR="00922939" w:rsidRDefault="00922939">
      <w:pPr>
        <w:pStyle w:val="ajkvszvege"/>
        <w:tabs>
          <w:tab w:val="left" w:pos="709"/>
        </w:tabs>
        <w:ind w:left="284" w:hanging="284"/>
      </w:pPr>
      <w:r>
        <w:t>(1) Az elfogadott határozatok megjelölése évenként emelkedő arab sorszámmal történik, amelyhez törtvonallal kapcsolódik az évszám, majd zárójelben az ülés időpontjának megj</w:t>
      </w:r>
      <w:r>
        <w:t>e</w:t>
      </w:r>
      <w:r>
        <w:t>lölése, továbbá a „KT” határozat megjelöléssel kell ellátni.</w:t>
      </w:r>
    </w:p>
    <w:p w:rsidR="00922939" w:rsidRDefault="00922939">
      <w:pPr>
        <w:pStyle w:val="ajkvszvege"/>
        <w:tabs>
          <w:tab w:val="left" w:pos="709"/>
        </w:tabs>
        <w:ind w:left="284" w:hanging="284"/>
        <w:rPr>
          <w:rFonts w:hint="default"/>
        </w:rPr>
      </w:pPr>
    </w:p>
    <w:p w:rsidR="00922939" w:rsidRDefault="00922939">
      <w:pPr>
        <w:pStyle w:val="ajkvszvege"/>
        <w:tabs>
          <w:tab w:val="left" w:pos="709"/>
        </w:tabs>
        <w:ind w:left="284" w:hanging="284"/>
      </w:pPr>
      <w:r>
        <w:t xml:space="preserve">(2) Ha a Képviselőtestület </w:t>
      </w:r>
      <w:r>
        <w:rPr>
          <w:rFonts w:hint="default"/>
        </w:rPr>
        <w:t>Nóráp, Pápakovácsi,  Ganna, Döbrönte és Bakonypölöske</w:t>
      </w:r>
      <w:r>
        <w:t xml:space="preserve"> Község Önkormányzat Képviselőtestületeivel együttes ülést tart, a határozatok megjelölését a </w:t>
      </w:r>
      <w:r>
        <w:lastRenderedPageBreak/>
        <w:t>résztvevő képviselő-testületek soron következő határozat számával külön-külön  kell ellá</w:t>
      </w:r>
      <w:r>
        <w:t>t</w:t>
      </w:r>
      <w:r>
        <w:t xml:space="preserve">ni folyószám, </w:t>
      </w:r>
      <w:proofErr w:type="gramStart"/>
      <w:r>
        <w:t>törtvonallal</w:t>
      </w:r>
      <w:proofErr w:type="gramEnd"/>
      <w:r>
        <w:t xml:space="preserve"> az évszámmal és zárójelben az ülés időpontjának megjelölés</w:t>
      </w:r>
      <w:r>
        <w:t>é</w:t>
      </w:r>
      <w:r>
        <w:t>vel, valamint a „KT”  határozat jelöléssel.</w:t>
      </w:r>
    </w:p>
    <w:p w:rsidR="00922939" w:rsidRDefault="00922939">
      <w:pPr>
        <w:pStyle w:val="ajkvszvege"/>
        <w:tabs>
          <w:tab w:val="left" w:pos="709"/>
        </w:tabs>
        <w:ind w:left="284" w:hanging="284"/>
      </w:pPr>
    </w:p>
    <w:p w:rsidR="00922939" w:rsidRDefault="00922939">
      <w:pPr>
        <w:pStyle w:val="ajkvszvege"/>
        <w:tabs>
          <w:tab w:val="left" w:pos="709"/>
        </w:tabs>
        <w:ind w:left="284" w:hanging="284"/>
      </w:pPr>
      <w:r>
        <w:t xml:space="preserve">(3) A határozatokról a </w:t>
      </w:r>
      <w:proofErr w:type="gramStart"/>
      <w:r>
        <w:rPr>
          <w:rFonts w:hint="default"/>
        </w:rPr>
        <w:t xml:space="preserve">Hivatal </w:t>
      </w:r>
      <w:r>
        <w:t xml:space="preserve"> nyilvántartást</w:t>
      </w:r>
      <w:proofErr w:type="gramEnd"/>
      <w:r>
        <w:t xml:space="preserve"> vezet, mely tartalmazza a határozatok számát, tárgyát, a végrehajtás határidejét, a végrehajtásért felelős nevét, a tett intézkedéseket.</w:t>
      </w:r>
    </w:p>
    <w:p w:rsidR="00922939" w:rsidRDefault="00922939">
      <w:pPr>
        <w:pStyle w:val="ajkvszvege"/>
        <w:tabs>
          <w:tab w:val="left" w:pos="709"/>
        </w:tabs>
        <w:ind w:left="284" w:hanging="284"/>
        <w:rPr>
          <w:rFonts w:hint="default"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 xml:space="preserve">28. </w:t>
      </w:r>
      <w:r>
        <w:rPr>
          <w:b/>
        </w:rPr>
        <w:t>Önkormányzati rendelet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>3</w:t>
      </w:r>
      <w:r>
        <w:rPr>
          <w:rFonts w:hint="default"/>
          <w:b/>
        </w:rPr>
        <w:t>0</w:t>
      </w:r>
      <w:r>
        <w:rPr>
          <w:b/>
        </w:rPr>
        <w:t>. §</w:t>
      </w:r>
    </w:p>
    <w:p w:rsidR="00922939" w:rsidRDefault="00922939">
      <w:pPr>
        <w:pStyle w:val="ajkvszvege"/>
        <w:tabs>
          <w:tab w:val="left" w:pos="567"/>
        </w:tabs>
        <w:ind w:left="284" w:hanging="284"/>
      </w:pPr>
      <w:r>
        <w:t>(</w:t>
      </w:r>
      <w:r>
        <w:rPr>
          <w:rFonts w:hint="default"/>
        </w:rPr>
        <w:t>1</w:t>
      </w:r>
      <w:r>
        <w:t>) Rendeletalkotást kezdeményezhet:</w:t>
      </w:r>
    </w:p>
    <w:p w:rsidR="00922939" w:rsidRDefault="00922939">
      <w:pPr>
        <w:pStyle w:val="ajkvszvege"/>
        <w:tabs>
          <w:tab w:val="left" w:pos="567"/>
        </w:tabs>
        <w:ind w:left="284" w:hanging="284"/>
      </w:pPr>
      <w:r>
        <w:tab/>
        <w:t>- a települési képviselő,</w:t>
      </w:r>
    </w:p>
    <w:p w:rsidR="00922939" w:rsidRDefault="00922939">
      <w:pPr>
        <w:pStyle w:val="ajkvszvege"/>
        <w:tabs>
          <w:tab w:val="left" w:pos="567"/>
        </w:tabs>
        <w:ind w:left="284" w:hanging="284"/>
      </w:pPr>
      <w:r>
        <w:tab/>
        <w:t>- a polgármester, az alpolgármester, a jegyző</w:t>
      </w:r>
    </w:p>
    <w:p w:rsidR="00922939" w:rsidRDefault="00922939">
      <w:pPr>
        <w:pStyle w:val="ajkvszvege"/>
        <w:tabs>
          <w:tab w:val="left" w:pos="567"/>
        </w:tabs>
        <w:ind w:left="284" w:hanging="284"/>
      </w:pPr>
      <w:r>
        <w:rPr>
          <w:rFonts w:hint="default"/>
        </w:rPr>
        <w:t xml:space="preserve">     - nemzetiségi önkormányzat</w:t>
      </w:r>
    </w:p>
    <w:p w:rsidR="00922939" w:rsidRDefault="00922939">
      <w:pPr>
        <w:pStyle w:val="ajkvszvege"/>
        <w:tabs>
          <w:tab w:val="left" w:pos="567"/>
        </w:tabs>
        <w:ind w:left="284" w:hanging="284"/>
      </w:pPr>
      <w:r>
        <w:rPr>
          <w:rFonts w:hint="default"/>
        </w:rPr>
        <w:t xml:space="preserve">     - település társadalmi, érdekképviseleti és más civil szervezeteinek vezetői </w:t>
      </w:r>
    </w:p>
    <w:p w:rsidR="00922939" w:rsidRDefault="00922939">
      <w:pPr>
        <w:pStyle w:val="ajkvszvege"/>
        <w:tabs>
          <w:tab w:val="left" w:pos="567"/>
        </w:tabs>
        <w:ind w:left="284" w:hanging="284"/>
      </w:pPr>
      <w:r>
        <w:tab/>
      </w:r>
    </w:p>
    <w:p w:rsidR="00922939" w:rsidRDefault="00922939">
      <w:pPr>
        <w:pStyle w:val="ajkvszvege"/>
        <w:tabs>
          <w:tab w:val="left" w:pos="567"/>
        </w:tabs>
        <w:ind w:left="284" w:hanging="284"/>
      </w:pPr>
      <w:r>
        <w:t>(</w:t>
      </w:r>
      <w:r>
        <w:rPr>
          <w:rFonts w:hint="default"/>
        </w:rPr>
        <w:t>2</w:t>
      </w:r>
      <w:r>
        <w:t xml:space="preserve">) A kezdeményezést a </w:t>
      </w:r>
      <w:r>
        <w:rPr>
          <w:rFonts w:hint="default"/>
        </w:rPr>
        <w:t xml:space="preserve">jegyzőhöz </w:t>
      </w:r>
      <w:proofErr w:type="gramStart"/>
      <w:r>
        <w:rPr>
          <w:rFonts w:hint="default"/>
        </w:rPr>
        <w:t xml:space="preserve">kell </w:t>
      </w:r>
      <w:r>
        <w:t xml:space="preserve"> írásban</w:t>
      </w:r>
      <w:proofErr w:type="gramEnd"/>
      <w:r>
        <w:t xml:space="preserve"> bejelenteni</w:t>
      </w:r>
      <w:r>
        <w:rPr>
          <w:rFonts w:hint="default"/>
        </w:rPr>
        <w:t xml:space="preserve">, mellékelni kell a rendelet-tervezetet. </w:t>
      </w:r>
    </w:p>
    <w:p w:rsidR="00922939" w:rsidRDefault="00922939">
      <w:pPr>
        <w:pStyle w:val="ajkvszvege"/>
        <w:tabs>
          <w:tab w:val="left" w:pos="567"/>
        </w:tabs>
        <w:ind w:left="284" w:hanging="284"/>
        <w:rPr>
          <w:rFonts w:hint="default"/>
        </w:rPr>
      </w:pPr>
    </w:p>
    <w:p w:rsidR="00922939" w:rsidRDefault="00922939">
      <w:pPr>
        <w:pStyle w:val="ajkvszvege"/>
        <w:tabs>
          <w:tab w:val="left" w:pos="567"/>
        </w:tabs>
        <w:ind w:left="284" w:hanging="284"/>
      </w:pPr>
      <w:r>
        <w:rPr>
          <w:rFonts w:hint="default"/>
        </w:rPr>
        <w:t>(3</w:t>
      </w:r>
      <w:proofErr w:type="gramStart"/>
      <w:r>
        <w:rPr>
          <w:rFonts w:hint="default"/>
        </w:rPr>
        <w:t>)  a</w:t>
      </w:r>
      <w:proofErr w:type="gramEnd"/>
      <w:r>
        <w:rPr>
          <w:rFonts w:hint="default"/>
        </w:rPr>
        <w:t xml:space="preserve"> rendelet-alkotás szükségességéről a képviselő-testület dönt.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 xml:space="preserve">29. </w:t>
      </w:r>
      <w:r>
        <w:rPr>
          <w:b/>
        </w:rPr>
        <w:t>A rendelet-tervezet elkészítése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>3</w:t>
      </w:r>
      <w:r>
        <w:rPr>
          <w:rFonts w:hint="default"/>
          <w:b/>
        </w:rPr>
        <w:t>1</w:t>
      </w:r>
      <w:r>
        <w:rPr>
          <w:b/>
        </w:rPr>
        <w:t>. §</w:t>
      </w:r>
    </w:p>
    <w:p w:rsidR="00922939" w:rsidRDefault="00922939">
      <w:pPr>
        <w:pStyle w:val="ajkvszvege"/>
        <w:tabs>
          <w:tab w:val="left" w:pos="567"/>
        </w:tabs>
        <w:ind w:left="284" w:hanging="284"/>
      </w:pPr>
      <w:r>
        <w:t>(1) Az önkormányzat rendelet tervezetét a jegyző készíti elő.</w:t>
      </w:r>
    </w:p>
    <w:p w:rsidR="00922939" w:rsidRDefault="00922939">
      <w:pPr>
        <w:pStyle w:val="ajkvszvege"/>
        <w:tabs>
          <w:tab w:val="left" w:pos="567"/>
        </w:tabs>
        <w:ind w:left="284" w:hanging="284"/>
      </w:pPr>
      <w:r>
        <w:tab/>
        <w:t>E szabály irányadó akkor is, ha a rendeletalkotást kezdeményező által benyújtott tervezet átdolgozásra szorul. Ebben az esetben az átdolgozás munkáiba be kell vonni a kezdem</w:t>
      </w:r>
      <w:r>
        <w:t>é</w:t>
      </w:r>
      <w:r>
        <w:t>nyezőt.</w:t>
      </w:r>
    </w:p>
    <w:p w:rsidR="00922939" w:rsidRDefault="00922939">
      <w:pPr>
        <w:pStyle w:val="ajkvszvege"/>
        <w:tabs>
          <w:tab w:val="left" w:pos="567"/>
        </w:tabs>
        <w:ind w:left="284" w:hanging="284"/>
      </w:pPr>
    </w:p>
    <w:p w:rsidR="00922939" w:rsidRDefault="00922939">
      <w:pPr>
        <w:pStyle w:val="ajkvszvege"/>
        <w:tabs>
          <w:tab w:val="left" w:pos="567"/>
        </w:tabs>
        <w:ind w:left="284" w:hanging="284"/>
      </w:pPr>
      <w:r>
        <w:t>(2) A rendelet-tervezetet beterjesztés előtt a végrehajtásban közreműködővel, szükség szerint az érdekképviseleti, érdekvédelmi szervezetekkel egyeztetni kell. Az egyeztetés tényéről, eredményéről az előterjesztő tájékoztatja a képviselő-testületet.</w:t>
      </w:r>
    </w:p>
    <w:p w:rsidR="00922939" w:rsidRDefault="00922939">
      <w:pPr>
        <w:pStyle w:val="ajkvszvege"/>
        <w:tabs>
          <w:tab w:val="left" w:pos="567"/>
        </w:tabs>
        <w:ind w:left="284" w:hanging="284"/>
      </w:pPr>
    </w:p>
    <w:p w:rsidR="00922939" w:rsidRDefault="00922939">
      <w:pPr>
        <w:pStyle w:val="ajkvszvege"/>
        <w:tabs>
          <w:tab w:val="left" w:pos="567"/>
        </w:tabs>
        <w:ind w:left="284" w:hanging="284"/>
      </w:pPr>
      <w:r>
        <w:t>(3) A rendelethez indokolást kell készíteni.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 xml:space="preserve">30. </w:t>
      </w:r>
      <w:r>
        <w:rPr>
          <w:b/>
        </w:rPr>
        <w:t>A rendelet-tervezet tárgyalása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>3</w:t>
      </w:r>
      <w:r>
        <w:rPr>
          <w:rFonts w:hint="default"/>
          <w:b/>
        </w:rPr>
        <w:t>2</w:t>
      </w:r>
      <w:r>
        <w:rPr>
          <w:b/>
        </w:rPr>
        <w:t>. §</w:t>
      </w:r>
    </w:p>
    <w:p w:rsidR="00922939" w:rsidRDefault="00922939">
      <w:pPr>
        <w:pStyle w:val="ajkvszvege"/>
        <w:tabs>
          <w:tab w:val="left" w:pos="567"/>
        </w:tabs>
        <w:ind w:left="284" w:hanging="284"/>
      </w:pPr>
      <w:r>
        <w:t xml:space="preserve">(1) Amennyiben a </w:t>
      </w:r>
      <w:proofErr w:type="gramStart"/>
      <w:r>
        <w:t>rendelet-tervezet tárgyalásra</w:t>
      </w:r>
      <w:proofErr w:type="gramEnd"/>
      <w:r>
        <w:t xml:space="preserve"> alkalmas, előzetes törvényességi vizsgálata megtörtént, a polgármester – kivételesen a jegyző (köztisztviselőket, hivatal működését érintő rendeletek) – köteles a soron következő ülésre azt beterjeszteni.</w:t>
      </w:r>
    </w:p>
    <w:p w:rsidR="00922939" w:rsidRDefault="00922939">
      <w:pPr>
        <w:pStyle w:val="ajkvszvege"/>
        <w:tabs>
          <w:tab w:val="left" w:pos="567"/>
        </w:tabs>
        <w:ind w:left="284" w:hanging="284"/>
      </w:pPr>
    </w:p>
    <w:p w:rsidR="00922939" w:rsidRDefault="00922939">
      <w:pPr>
        <w:pStyle w:val="ajkvszvege"/>
        <w:tabs>
          <w:tab w:val="left" w:pos="567"/>
        </w:tabs>
        <w:ind w:left="284" w:hanging="284"/>
      </w:pPr>
      <w:r>
        <w:t>(</w:t>
      </w:r>
      <w:r>
        <w:rPr>
          <w:rFonts w:hint="default"/>
        </w:rPr>
        <w:t>2</w:t>
      </w:r>
      <w:r>
        <w:t>) Ha a tervezet tárgyalásakor annak tartalmát érdemben és lényegesen módosító több új j</w:t>
      </w:r>
      <w:r>
        <w:t>a</w:t>
      </w:r>
      <w:r>
        <w:t>vaslat merül fel és a tervezet átdolgozása szükséges – képviselői vagy előterjesztői indí</w:t>
      </w:r>
      <w:r>
        <w:t>t</w:t>
      </w:r>
      <w:r>
        <w:t>ványra – a képviselő-testület a tervezetet átdolgozásra visszautalja az előterjesztőnek. Az átdolgozott rendelet-tervezetet a képviselő-testület soron következő rendes ülésére kell b</w:t>
      </w:r>
      <w:r>
        <w:t>e</w:t>
      </w:r>
      <w:r>
        <w:t>terjeszteni.</w:t>
      </w:r>
    </w:p>
    <w:p w:rsidR="00922939" w:rsidRDefault="00922939">
      <w:pPr>
        <w:pStyle w:val="ajkvszvege"/>
        <w:tabs>
          <w:tab w:val="left" w:pos="567"/>
        </w:tabs>
        <w:ind w:left="284" w:hanging="284"/>
      </w:pPr>
    </w:p>
    <w:p w:rsidR="00922939" w:rsidRDefault="00922939">
      <w:pPr>
        <w:pStyle w:val="ajkvszvege"/>
        <w:tabs>
          <w:tab w:val="left" w:pos="567"/>
        </w:tabs>
        <w:ind w:left="284" w:hanging="284"/>
      </w:pPr>
      <w:r>
        <w:t>(</w:t>
      </w:r>
      <w:r>
        <w:rPr>
          <w:rFonts w:hint="default"/>
        </w:rPr>
        <w:t>3</w:t>
      </w:r>
      <w:r>
        <w:t>) A rendeletalkotás folyamatának szabályai értelemszerűen irányadók az önkormányzati rendelet módosítására is.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 xml:space="preserve">31. </w:t>
      </w:r>
      <w:r>
        <w:rPr>
          <w:b/>
        </w:rPr>
        <w:t>Rendelet megjelölése, kihirdetése, közzététele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>33</w:t>
      </w:r>
      <w:r>
        <w:rPr>
          <w:b/>
        </w:rPr>
        <w:t>. §</w:t>
      </w:r>
    </w:p>
    <w:p w:rsidR="00922939" w:rsidRDefault="00922939">
      <w:pPr>
        <w:pStyle w:val="ajkvszvege"/>
        <w:tabs>
          <w:tab w:val="left" w:pos="454"/>
          <w:tab w:val="left" w:pos="596"/>
          <w:tab w:val="left" w:pos="737"/>
          <w:tab w:val="left" w:pos="3005"/>
          <w:tab w:val="left" w:pos="6407"/>
        </w:tabs>
        <w:ind w:left="170" w:hanging="170"/>
      </w:pPr>
      <w:r>
        <w:t xml:space="preserve">(1) A rendeleteket külön-külön a naptári év elejétől kezdődően folyamatosan arab sorszámmal és évszámmal kell ellátni. A rendelet jelölése: </w:t>
      </w:r>
      <w:proofErr w:type="gramStart"/>
      <w:r>
        <w:rPr>
          <w:rFonts w:hint="default"/>
        </w:rPr>
        <w:t xml:space="preserve">Kup  </w:t>
      </w:r>
      <w:r>
        <w:t xml:space="preserve"> Község</w:t>
      </w:r>
      <w:proofErr w:type="gramEnd"/>
      <w:r>
        <w:t xml:space="preserve"> Önkormányzata Képviselő</w:t>
      </w:r>
      <w:r w:rsidR="00F102E7">
        <w:rPr>
          <w:rFonts w:hint="default"/>
        </w:rPr>
        <w:t>-</w:t>
      </w:r>
      <w:r>
        <w:t>te</w:t>
      </w:r>
      <w:r>
        <w:t>s</w:t>
      </w:r>
      <w:r>
        <w:t xml:space="preserve">tületének sorszám/év (kihirdetési hó, nap) </w:t>
      </w:r>
      <w:r>
        <w:rPr>
          <w:rFonts w:hint="default"/>
        </w:rPr>
        <w:t xml:space="preserve">önkormányzati </w:t>
      </w:r>
      <w:r>
        <w:t>rendelete.</w:t>
      </w:r>
    </w:p>
    <w:p w:rsidR="00922939" w:rsidRDefault="00922939">
      <w:pPr>
        <w:pStyle w:val="ajkvszvege"/>
        <w:tabs>
          <w:tab w:val="left" w:pos="284"/>
          <w:tab w:val="left" w:pos="426"/>
          <w:tab w:val="left" w:pos="567"/>
          <w:tab w:val="left" w:pos="2835"/>
          <w:tab w:val="left" w:pos="6237"/>
        </w:tabs>
        <w:ind w:left="170" w:hanging="170"/>
      </w:pPr>
    </w:p>
    <w:p w:rsidR="00922939" w:rsidRDefault="00922939">
      <w:pPr>
        <w:pStyle w:val="ajkvszvege"/>
        <w:tabs>
          <w:tab w:val="left" w:pos="709"/>
        </w:tabs>
        <w:ind w:left="284" w:hanging="284"/>
      </w:pPr>
      <w:r>
        <w:t xml:space="preserve">(2) A rendeletekről a </w:t>
      </w:r>
      <w:r>
        <w:rPr>
          <w:rFonts w:hint="default"/>
        </w:rPr>
        <w:t>Hivatal</w:t>
      </w:r>
      <w:r>
        <w:t xml:space="preserve"> nyilvántartást vezet, mely tartalmazza a rendelet számát, tárgyát, az esetleges módosító rendeletek számát, a hatályon kívül helyezés időpontját a rendelet számával.</w:t>
      </w:r>
    </w:p>
    <w:p w:rsidR="00922939" w:rsidRDefault="00922939">
      <w:pPr>
        <w:pStyle w:val="ajkvszvege"/>
        <w:tabs>
          <w:tab w:val="left" w:pos="567"/>
        </w:tabs>
        <w:ind w:left="284" w:hanging="284"/>
      </w:pPr>
    </w:p>
    <w:p w:rsidR="00922939" w:rsidRDefault="00922939">
      <w:pPr>
        <w:pStyle w:val="ajkvszvege"/>
        <w:tabs>
          <w:tab w:val="left" w:pos="567"/>
        </w:tabs>
        <w:ind w:left="284" w:hanging="284"/>
      </w:pPr>
      <w:r>
        <w:t>(3) A rendelet kihirdetéséről, közzétételéről a jegyző a helyben szokásos módon gondoskodik.</w:t>
      </w:r>
    </w:p>
    <w:p w:rsidR="00922939" w:rsidRDefault="00922939">
      <w:pPr>
        <w:pStyle w:val="ajkvszvege"/>
        <w:tabs>
          <w:tab w:val="left" w:pos="567"/>
        </w:tabs>
        <w:ind w:left="284" w:hanging="284"/>
      </w:pPr>
      <w:r>
        <w:tab/>
        <w:t>Helyben szokásos mód: a helyi önkormányzati iroda hirdetőtábláján hirdetmény elhelyez</w:t>
      </w:r>
      <w:r>
        <w:t>é</w:t>
      </w:r>
      <w:r>
        <w:t>se, mely tartalmazza az ülés idejét, a megalkotott rendelet számát és tárgyát, valamint a rendelet megtekintésének lehetőségét</w:t>
      </w:r>
      <w:r>
        <w:rPr>
          <w:rFonts w:hint="default"/>
        </w:rPr>
        <w:t>, valamint a település honlapján történő megjelent</w:t>
      </w:r>
      <w:r>
        <w:rPr>
          <w:rFonts w:hint="default"/>
        </w:rPr>
        <w:t>e</w:t>
      </w:r>
      <w:r>
        <w:rPr>
          <w:rFonts w:hint="default"/>
        </w:rPr>
        <w:t xml:space="preserve">tés.(kup.hu) </w:t>
      </w:r>
    </w:p>
    <w:p w:rsidR="00922939" w:rsidRDefault="00922939">
      <w:pPr>
        <w:pStyle w:val="ajkvszvege"/>
        <w:tabs>
          <w:tab w:val="left" w:pos="567"/>
        </w:tabs>
        <w:ind w:left="284" w:hanging="284"/>
      </w:pPr>
      <w:r>
        <w:tab/>
      </w:r>
    </w:p>
    <w:p w:rsidR="00922939" w:rsidRDefault="00922939">
      <w:pPr>
        <w:pStyle w:val="ajkvszvege"/>
        <w:tabs>
          <w:tab w:val="left" w:pos="567"/>
        </w:tabs>
        <w:ind w:left="284" w:hanging="284"/>
      </w:pPr>
      <w:r>
        <w:t>(4) A kihirdetéssel egyidejűleg azokat a rendeleteket, amelyek közvetlenül jogviszonyt kele</w:t>
      </w:r>
      <w:r>
        <w:t>t</w:t>
      </w:r>
      <w:r>
        <w:t>keztetnek az állampolgárok és az önkormányzat, valamint szervei között, meg kell küldeni a rendelet alkalmazása szempontjából érintett szervekhez.</w:t>
      </w:r>
    </w:p>
    <w:p w:rsidR="00922939" w:rsidRDefault="00922939">
      <w:pPr>
        <w:pStyle w:val="ajkvszvege"/>
        <w:tabs>
          <w:tab w:val="left" w:pos="567"/>
        </w:tabs>
        <w:ind w:left="284" w:hanging="284"/>
      </w:pPr>
    </w:p>
    <w:p w:rsidR="00922939" w:rsidRDefault="00922939">
      <w:pPr>
        <w:pStyle w:val="ajkvszvege"/>
        <w:tabs>
          <w:tab w:val="left" w:pos="567"/>
        </w:tabs>
        <w:ind w:left="284" w:hanging="284"/>
      </w:pPr>
      <w:r>
        <w:t>(5) A rendeletmódosítások kihirdetésére, közzétételére értelemszerűen irányadók a rendelet kihirdetésére vonatkozó szabályok azzal, hogy a lakosságot a hatályon kívül helyezett re</w:t>
      </w:r>
      <w:r>
        <w:t>n</w:t>
      </w:r>
      <w:r>
        <w:t>delkezések, módosítások tartalmának lényegéről is tájékoztatni kell.</w:t>
      </w:r>
    </w:p>
    <w:p w:rsidR="00922939" w:rsidRDefault="00922939">
      <w:pPr>
        <w:pStyle w:val="ajkvszvege"/>
        <w:tabs>
          <w:tab w:val="left" w:pos="567"/>
        </w:tabs>
        <w:ind w:left="284" w:hanging="284"/>
        <w:rPr>
          <w:b/>
        </w:rPr>
      </w:pP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>V</w:t>
      </w:r>
      <w:r>
        <w:rPr>
          <w:rFonts w:hint="default"/>
          <w:b/>
        </w:rPr>
        <w:t>I</w:t>
      </w:r>
      <w:r>
        <w:rPr>
          <w:b/>
        </w:rPr>
        <w:t>. FEJEZET</w:t>
      </w: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>A TESTÜLETEK MŰKÖDÉSÉNEK ÍRÁSBELI DOKUMENTUMAI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 xml:space="preserve">32. </w:t>
      </w:r>
      <w:r>
        <w:rPr>
          <w:b/>
        </w:rPr>
        <w:t>Jegyzőkönyv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>3</w:t>
      </w:r>
      <w:r>
        <w:rPr>
          <w:rFonts w:hint="default"/>
          <w:b/>
        </w:rPr>
        <w:t>4</w:t>
      </w:r>
      <w:r>
        <w:rPr>
          <w:b/>
        </w:rPr>
        <w:t>. §</w:t>
      </w:r>
    </w:p>
    <w:p w:rsidR="00922939" w:rsidRDefault="00922939">
      <w:pPr>
        <w:pStyle w:val="ajkvszvege"/>
        <w:tabs>
          <w:tab w:val="left" w:pos="567"/>
        </w:tabs>
        <w:ind w:left="284" w:hanging="284"/>
      </w:pPr>
      <w:r>
        <w:t>(1) A képviselő-testület üléséről jegyzőkönyvet kell készíteni</w:t>
      </w:r>
      <w:r>
        <w:rPr>
          <w:rFonts w:hint="default"/>
        </w:rPr>
        <w:t xml:space="preserve">, melynek tartalmaznia kell a </w:t>
      </w:r>
      <w:proofErr w:type="spellStart"/>
      <w:r>
        <w:rPr>
          <w:rFonts w:hint="default"/>
        </w:rPr>
        <w:t>Mötv</w:t>
      </w:r>
      <w:proofErr w:type="spellEnd"/>
      <w:r>
        <w:rPr>
          <w:rFonts w:hint="default"/>
        </w:rPr>
        <w:t xml:space="preserve">. 52.§. (1) bekezdésében meghatározottakat.  A jegyzőkönyv készítéséről a jegyző gondoskodik. </w:t>
      </w:r>
    </w:p>
    <w:p w:rsidR="00922939" w:rsidRDefault="00922939">
      <w:pPr>
        <w:pStyle w:val="ajkvszvege"/>
        <w:tabs>
          <w:tab w:val="left" w:pos="567"/>
        </w:tabs>
        <w:ind w:left="284" w:hanging="284"/>
        <w:rPr>
          <w:rFonts w:hint="default"/>
        </w:rPr>
      </w:pPr>
    </w:p>
    <w:p w:rsidR="00922939" w:rsidRDefault="00922939">
      <w:pPr>
        <w:pStyle w:val="ajkvszvege"/>
        <w:tabs>
          <w:tab w:val="left" w:pos="567"/>
        </w:tabs>
        <w:ind w:left="284" w:hanging="284"/>
      </w:pPr>
      <w:r>
        <w:rPr>
          <w:rFonts w:hint="default"/>
        </w:rPr>
        <w:t xml:space="preserve">(2) A jegyzőkönyvet a polgármester és a jegyző írja alá. </w:t>
      </w:r>
    </w:p>
    <w:p w:rsidR="00922939" w:rsidRDefault="00922939">
      <w:pPr>
        <w:pStyle w:val="ajkvszvege"/>
        <w:tabs>
          <w:tab w:val="left" w:pos="567"/>
        </w:tabs>
        <w:ind w:left="284" w:hanging="284"/>
      </w:pPr>
      <w:r>
        <w:rPr>
          <w:rFonts w:hint="default"/>
        </w:rPr>
        <w:tab/>
        <w:t xml:space="preserve"> </w:t>
      </w:r>
    </w:p>
    <w:p w:rsidR="00922939" w:rsidRDefault="00922939">
      <w:pPr>
        <w:pStyle w:val="ajkvszvege"/>
        <w:tabs>
          <w:tab w:val="left" w:pos="567"/>
        </w:tabs>
        <w:ind w:left="284" w:hanging="284"/>
      </w:pPr>
      <w:r>
        <w:t>(</w:t>
      </w:r>
      <w:r>
        <w:rPr>
          <w:rFonts w:hint="default"/>
        </w:rPr>
        <w:t>3</w:t>
      </w:r>
      <w:r>
        <w:t>) A zárt ülésről külön jegyzőkönyvet kell készíteni.</w:t>
      </w:r>
    </w:p>
    <w:p w:rsidR="00922939" w:rsidRDefault="00922939">
      <w:pPr>
        <w:pStyle w:val="ajkvszvege"/>
        <w:tabs>
          <w:tab w:val="left" w:pos="567"/>
        </w:tabs>
        <w:ind w:left="284" w:hanging="284"/>
      </w:pPr>
    </w:p>
    <w:p w:rsidR="00922939" w:rsidRDefault="00922939">
      <w:pPr>
        <w:pStyle w:val="ajkvszvege"/>
        <w:tabs>
          <w:tab w:val="left" w:pos="567"/>
        </w:tabs>
        <w:ind w:left="284" w:hanging="284"/>
      </w:pPr>
      <w:r>
        <w:t>(</w:t>
      </w:r>
      <w:r>
        <w:rPr>
          <w:rFonts w:hint="default"/>
        </w:rPr>
        <w:t>4</w:t>
      </w:r>
      <w:r>
        <w:t xml:space="preserve">) A jegyzőkönyvet </w:t>
      </w:r>
      <w:r>
        <w:rPr>
          <w:rFonts w:hint="default"/>
        </w:rPr>
        <w:t xml:space="preserve">kettő </w:t>
      </w:r>
      <w:r>
        <w:t>példányban kell elkészíteni. Ebből:</w:t>
      </w:r>
    </w:p>
    <w:p w:rsidR="00922939" w:rsidRDefault="00922939">
      <w:pPr>
        <w:pStyle w:val="ajkvszvege"/>
        <w:ind w:left="645"/>
      </w:pPr>
      <w:proofErr w:type="gramStart"/>
      <w:r>
        <w:rPr>
          <w:rFonts w:hint="default"/>
        </w:rPr>
        <w:t>a</w:t>
      </w:r>
      <w:proofErr w:type="gramEnd"/>
      <w:r>
        <w:rPr>
          <w:rFonts w:hint="default"/>
        </w:rPr>
        <w:t>)</w:t>
      </w:r>
      <w:r>
        <w:tab/>
        <w:t xml:space="preserve">egy példányt a jegyző az ülést követő 15 napon belül köteles megküldeni a  Veszprém </w:t>
      </w:r>
      <w:r>
        <w:rPr>
          <w:rFonts w:hint="default"/>
        </w:rPr>
        <w:t>Me</w:t>
      </w:r>
      <w:r>
        <w:t xml:space="preserve">gyei </w:t>
      </w:r>
      <w:r>
        <w:rPr>
          <w:rFonts w:hint="default"/>
        </w:rPr>
        <w:t xml:space="preserve">Kormányhivatalnak </w:t>
      </w:r>
      <w:r>
        <w:t xml:space="preserve"> a jegyzőkönyv mellékleteivel együtt,</w:t>
      </w:r>
      <w:r>
        <w:rPr>
          <w:rFonts w:hint="default"/>
        </w:rPr>
        <w:t xml:space="preserve"> elektr</w:t>
      </w:r>
      <w:r>
        <w:rPr>
          <w:rFonts w:hint="default"/>
        </w:rPr>
        <w:t>o</w:t>
      </w:r>
      <w:r>
        <w:rPr>
          <w:rFonts w:hint="default"/>
        </w:rPr>
        <w:t xml:space="preserve">nikus úton </w:t>
      </w:r>
      <w:r>
        <w:rPr>
          <w:rFonts w:ascii="Wingdings 2" w:hAnsi="Wingdings 2" w:cs="Wingdings 2" w:hint="default"/>
          <w:sz w:val="16"/>
          <w:szCs w:val="16"/>
          <w:vertAlign w:val="superscript"/>
        </w:rPr>
        <w:t></w:t>
      </w:r>
    </w:p>
    <w:p w:rsidR="00922939" w:rsidRDefault="00922939">
      <w:pPr>
        <w:pStyle w:val="ajkvszvege"/>
        <w:ind w:left="645"/>
        <w:rPr>
          <w:rFonts w:hint="default"/>
        </w:rPr>
      </w:pPr>
      <w:r>
        <w:rPr>
          <w:rFonts w:hint="default"/>
        </w:rPr>
        <w:t>b)</w:t>
      </w:r>
      <w:r>
        <w:tab/>
        <w:t>egy példányt a meghívóval, és a mellékletekkel évente kötetbe kell kötni. A zárt ülésről készült jegyzőkönyveket külön kötetbe kell beköttetni.</w:t>
      </w:r>
    </w:p>
    <w:p w:rsidR="00F102E7" w:rsidRDefault="00F102E7">
      <w:pPr>
        <w:pStyle w:val="ajkvszvege"/>
        <w:ind w:left="645"/>
      </w:pP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>3</w:t>
      </w:r>
      <w:r>
        <w:rPr>
          <w:rFonts w:hint="default"/>
          <w:b/>
        </w:rPr>
        <w:t>5</w:t>
      </w:r>
      <w:r>
        <w:rPr>
          <w:b/>
        </w:rPr>
        <w:t>. §</w:t>
      </w:r>
    </w:p>
    <w:p w:rsidR="00922939" w:rsidRDefault="00922939">
      <w:pPr>
        <w:pStyle w:val="ajkvszvege"/>
        <w:ind w:left="284" w:hanging="284"/>
      </w:pPr>
      <w:r>
        <w:t xml:space="preserve">  A jegyzőkönyv mellékletei:</w:t>
      </w:r>
    </w:p>
    <w:p w:rsidR="00922939" w:rsidRDefault="00922939">
      <w:pPr>
        <w:pStyle w:val="ajkvszvege"/>
        <w:ind w:left="284" w:hanging="284"/>
      </w:pPr>
      <w:r>
        <w:tab/>
      </w:r>
      <w:proofErr w:type="gramStart"/>
      <w:r>
        <w:t>a</w:t>
      </w:r>
      <w:proofErr w:type="gramEnd"/>
      <w:r>
        <w:t>) meghívó,</w:t>
      </w:r>
    </w:p>
    <w:p w:rsidR="00922939" w:rsidRDefault="00922939">
      <w:pPr>
        <w:pStyle w:val="ajkvszvege"/>
        <w:ind w:left="284" w:hanging="284"/>
      </w:pPr>
      <w:r>
        <w:tab/>
        <w:t>b) jelenléti ív,</w:t>
      </w:r>
    </w:p>
    <w:p w:rsidR="00922939" w:rsidRDefault="00922939">
      <w:pPr>
        <w:pStyle w:val="ajkvszvege"/>
        <w:ind w:left="284" w:hanging="284"/>
      </w:pPr>
      <w:r>
        <w:tab/>
        <w:t xml:space="preserve">c) írásos előterjesztések, </w:t>
      </w:r>
    </w:p>
    <w:p w:rsidR="00922939" w:rsidRDefault="00922939">
      <w:pPr>
        <w:pStyle w:val="ajkvszvege"/>
        <w:ind w:left="284" w:hanging="284"/>
      </w:pPr>
      <w:r>
        <w:tab/>
        <w:t>d) titkos szavazás jegyzőkönyve,</w:t>
      </w:r>
    </w:p>
    <w:p w:rsidR="00922939" w:rsidRDefault="00922939">
      <w:pPr>
        <w:pStyle w:val="ajkvszvege"/>
        <w:ind w:left="284" w:hanging="284"/>
      </w:pPr>
      <w:r>
        <w:tab/>
      </w:r>
      <w:proofErr w:type="gramStart"/>
      <w:r>
        <w:t>e</w:t>
      </w:r>
      <w:proofErr w:type="gramEnd"/>
      <w:r>
        <w:t>) név szerinti szavazás szavazási íve,</w:t>
      </w:r>
    </w:p>
    <w:p w:rsidR="00922939" w:rsidRDefault="00922939">
      <w:pPr>
        <w:pStyle w:val="ajkvszvege"/>
        <w:ind w:left="284" w:hanging="284"/>
      </w:pPr>
      <w:r>
        <w:tab/>
      </w:r>
      <w:proofErr w:type="gramStart"/>
      <w:r>
        <w:t>f</w:t>
      </w:r>
      <w:proofErr w:type="gramEnd"/>
      <w:r>
        <w:t>) a képviselő írásban benyújtott hozzászólása,</w:t>
      </w:r>
    </w:p>
    <w:p w:rsidR="00922939" w:rsidRDefault="00922939">
      <w:pPr>
        <w:pStyle w:val="ajkvszvege"/>
        <w:ind w:left="284" w:hanging="284"/>
      </w:pPr>
      <w:r>
        <w:tab/>
      </w:r>
      <w:proofErr w:type="gramStart"/>
      <w:r>
        <w:t>g</w:t>
      </w:r>
      <w:proofErr w:type="gramEnd"/>
      <w:r>
        <w:t>) az önkormányzati rendelet hiteles szövege,</w:t>
      </w:r>
    </w:p>
    <w:p w:rsidR="00922939" w:rsidRDefault="00922939">
      <w:pPr>
        <w:pStyle w:val="ajkvszvege"/>
        <w:ind w:left="284" w:hanging="284"/>
      </w:pPr>
      <w:r>
        <w:tab/>
      </w:r>
      <w:proofErr w:type="gramStart"/>
      <w:r>
        <w:t>h</w:t>
      </w:r>
      <w:proofErr w:type="gramEnd"/>
      <w:r>
        <w:t>) az ülésen ismertetett levél, egyéb irat fénymásolata.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 xml:space="preserve">33. </w:t>
      </w:r>
      <w:r>
        <w:rPr>
          <w:b/>
        </w:rPr>
        <w:t>Jegyzőkönyvi kivonat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>36</w:t>
      </w:r>
      <w:r>
        <w:rPr>
          <w:b/>
        </w:rPr>
        <w:t>. §</w:t>
      </w:r>
    </w:p>
    <w:p w:rsidR="00922939" w:rsidRDefault="00922939">
      <w:pPr>
        <w:pStyle w:val="ajkvszvege"/>
        <w:ind w:left="284" w:hanging="284"/>
      </w:pPr>
      <w:r>
        <w:t>(1) A jegyzőkönyvből az ülés után – a hatósági ügyek kivételével – az érdemi döntések teljes szövegét tartalmazó kivonatot kell készíteni, melyet meg kell küldeni a döntéssel érinte</w:t>
      </w:r>
      <w:r>
        <w:t>t</w:t>
      </w:r>
      <w:r>
        <w:t>teknek, a végrehajtásban résztvevőknek és a felelősöknek, valamint kérésük alapján a ké</w:t>
      </w:r>
      <w:r>
        <w:t>p</w:t>
      </w:r>
      <w:r>
        <w:t>viselőknek.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(2) A kivonat tartalmazza a jegyzőkönyv fejlécét, a jegyzőkönyv sorszámát, az ülés idejét és jellegét, az érdemi döntést – minősített többséget igénylő ügy esetében a szavazási arányt is – a jegyzőkönyv aláírására való utalást, a kivonat készítésének idejét és készítőjének al</w:t>
      </w:r>
      <w:r>
        <w:t>á</w:t>
      </w:r>
      <w:r>
        <w:t>írását.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(3) Amennyiben a döntés hatósági ügyre vonatkozik, akkor kivonat helyett alakszerű határ</w:t>
      </w:r>
      <w:r>
        <w:t>o</w:t>
      </w:r>
      <w:r>
        <w:t>zatként kell a döntést megküldeni az érintetteknek.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 xml:space="preserve">34. </w:t>
      </w:r>
      <w:r>
        <w:rPr>
          <w:b/>
        </w:rPr>
        <w:t>A jegyzőkönyvbe betekintés szabályai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>37</w:t>
      </w:r>
      <w:r>
        <w:rPr>
          <w:b/>
        </w:rPr>
        <w:t>. §</w:t>
      </w:r>
    </w:p>
    <w:p w:rsidR="00922939" w:rsidRDefault="00922939">
      <w:pPr>
        <w:pStyle w:val="ajkvszvege"/>
        <w:ind w:left="284" w:hanging="284"/>
      </w:pPr>
      <w:r>
        <w:t>(1) A választópolgárok – a zárt ülés kivételével – betekinthetnek a képviselő-testület előte</w:t>
      </w:r>
      <w:r>
        <w:t>r</w:t>
      </w:r>
      <w:r>
        <w:t xml:space="preserve">jesztésébe és ülésének a jegyzőkönyvébe. </w:t>
      </w:r>
    </w:p>
    <w:p w:rsidR="00922939" w:rsidRDefault="00922939">
      <w:pPr>
        <w:pStyle w:val="ajkvszvege"/>
        <w:ind w:left="284" w:hanging="284"/>
        <w:rPr>
          <w:rFonts w:hint="default"/>
        </w:rPr>
      </w:pPr>
    </w:p>
    <w:p w:rsidR="00922939" w:rsidRDefault="00922939">
      <w:pPr>
        <w:pStyle w:val="ajkvszvege"/>
        <w:ind w:left="284" w:hanging="284"/>
      </w:pPr>
      <w:r>
        <w:t>(2)</w:t>
      </w:r>
      <w:r>
        <w:tab/>
        <w:t xml:space="preserve">A zárt ülés jegyzőkönyvét a </w:t>
      </w:r>
      <w:proofErr w:type="gramStart"/>
      <w:r>
        <w:rPr>
          <w:rFonts w:hint="default"/>
        </w:rPr>
        <w:t xml:space="preserve">Hivatal </w:t>
      </w:r>
      <w:r>
        <w:t xml:space="preserve"> székhelyén</w:t>
      </w:r>
      <w:proofErr w:type="gramEnd"/>
      <w:r>
        <w:t xml:space="preserve"> az érintettek és meghatalmazottjuk tekin</w:t>
      </w:r>
      <w:r>
        <w:t>t</w:t>
      </w:r>
      <w:r>
        <w:t>heti meg. A betekintést a jegyző engedélyezi.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>VI</w:t>
      </w:r>
      <w:r>
        <w:rPr>
          <w:rFonts w:hint="default"/>
          <w:b/>
        </w:rPr>
        <w:t>I</w:t>
      </w:r>
      <w:r>
        <w:rPr>
          <w:b/>
        </w:rPr>
        <w:t>. FEJEZET</w:t>
      </w: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>A TELEPÜLÉSI KÉPVISELŐ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 xml:space="preserve">35. </w:t>
      </w:r>
      <w:r>
        <w:rPr>
          <w:b/>
        </w:rPr>
        <w:t>A települési képviselők jogállása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>38</w:t>
      </w:r>
      <w:r>
        <w:rPr>
          <w:b/>
        </w:rPr>
        <w:t>. §</w:t>
      </w:r>
    </w:p>
    <w:p w:rsidR="00922939" w:rsidRDefault="00922939">
      <w:pPr>
        <w:pStyle w:val="ajkvszvege"/>
        <w:ind w:left="284" w:hanging="284"/>
      </w:pPr>
      <w:r>
        <w:t>(1) A képviselő jogait és kötelezettségeit a</w:t>
      </w:r>
      <w:r>
        <w:rPr>
          <w:rFonts w:hint="default"/>
        </w:rPr>
        <w:t xml:space="preserve"> </w:t>
      </w:r>
      <w:proofErr w:type="spellStart"/>
      <w:r>
        <w:rPr>
          <w:rFonts w:hint="default"/>
        </w:rPr>
        <w:t>Mötv</w:t>
      </w:r>
      <w:proofErr w:type="spellEnd"/>
      <w:r>
        <w:rPr>
          <w:rFonts w:hint="default"/>
        </w:rPr>
        <w:t xml:space="preserve">. 38.§-a határozza meg. </w:t>
      </w:r>
      <w:r>
        <w:rPr>
          <w:rFonts w:ascii="Wingdings 2" w:hAnsi="Wingdings 2" w:cs="Wingdings 2" w:hint="default"/>
          <w:sz w:val="16"/>
          <w:szCs w:val="16"/>
          <w:vertAlign w:val="superscript"/>
        </w:rPr>
        <w:t></w:t>
      </w:r>
      <w:r>
        <w:rPr>
          <w:rFonts w:hint="default"/>
        </w:rPr>
        <w:t xml:space="preserve"> 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 xml:space="preserve">(2) A képviselő </w:t>
      </w:r>
      <w:proofErr w:type="gramStart"/>
      <w:r>
        <w:rPr>
          <w:rFonts w:hint="default"/>
        </w:rPr>
        <w:t>Kup</w:t>
      </w:r>
      <w:r>
        <w:t xml:space="preserve">  Község</w:t>
      </w:r>
      <w:proofErr w:type="gramEnd"/>
      <w:r>
        <w:t xml:space="preserve"> egészéért vállalt felelősséggel képviseli választói érdekeit. Részt vehet a képviselő-testület döntéseinek előkészítésében, végrehajtásuk szervezésében és e</w:t>
      </w:r>
      <w:r>
        <w:t>l</w:t>
      </w:r>
      <w:r>
        <w:t>lenőrzésében.</w:t>
      </w:r>
    </w:p>
    <w:p w:rsidR="00922939" w:rsidRDefault="00922939">
      <w:pPr>
        <w:pStyle w:val="ajkvszvege"/>
        <w:ind w:left="284" w:hanging="284"/>
      </w:pPr>
      <w:r>
        <w:lastRenderedPageBreak/>
        <w:tab/>
        <w:t>A települési képviselők jogai és kötelezettségei azonosak.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(3) A képviselő saját meggyőződése szerint hozza döntéseit.</w:t>
      </w:r>
    </w:p>
    <w:p w:rsidR="00922939" w:rsidRDefault="00922939">
      <w:pPr>
        <w:pStyle w:val="ajkvszvege"/>
        <w:ind w:left="284" w:hanging="284"/>
      </w:pPr>
      <w:r>
        <w:tab/>
        <w:t>Szavazatát megindokolni nem köteles, döntése miatt semmiféle hátrány nem érheti.</w:t>
      </w:r>
    </w:p>
    <w:p w:rsidR="00922939" w:rsidRDefault="00922939">
      <w:pPr>
        <w:pStyle w:val="ajkvszvege"/>
        <w:ind w:left="284" w:hanging="284"/>
      </w:pPr>
      <w:r>
        <w:tab/>
        <w:t>Képviselői minőségében hozott döntéseiért kizárólag jogszabály által meghatározott es</w:t>
      </w:r>
      <w:r>
        <w:t>e</w:t>
      </w:r>
      <w:r>
        <w:t>tekben vonható felelősségre.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(4) A képviselő a (3) bekezdésben foglalt jogai megsértése miatt a polgármesterhez fordulhat, aki a belátása szerint szükséges intézkedést köteles megtenni.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 xml:space="preserve">(5) A képviselő a képviselői munkája ellátásához szükséges tájékoztatást, iratbetekintést, ügyviteli közreműködést a </w:t>
      </w:r>
      <w:r>
        <w:rPr>
          <w:rFonts w:hint="default"/>
        </w:rPr>
        <w:t>j</w:t>
      </w:r>
      <w:r>
        <w:t>egyzőtől igényelheti.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 xml:space="preserve">(6) A képviselőt a polgármester, a jegyző, valamint a </w:t>
      </w:r>
      <w:proofErr w:type="gramStart"/>
      <w:r>
        <w:rPr>
          <w:rFonts w:hint="default"/>
        </w:rPr>
        <w:t xml:space="preserve">Hivatal </w:t>
      </w:r>
      <w:r>
        <w:t xml:space="preserve"> köztisztviselői</w:t>
      </w:r>
      <w:proofErr w:type="gramEnd"/>
      <w:r>
        <w:t xml:space="preserve"> kötelesek mu</w:t>
      </w:r>
      <w:r>
        <w:t>n</w:t>
      </w:r>
      <w:r>
        <w:t>kaidőben soron kívül fogadni.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 xml:space="preserve">(7) A képviselő a </w:t>
      </w:r>
      <w:proofErr w:type="gramStart"/>
      <w:r>
        <w:rPr>
          <w:rFonts w:hint="default"/>
        </w:rPr>
        <w:t xml:space="preserve">Hivatal </w:t>
      </w:r>
      <w:r>
        <w:t xml:space="preserve"> köztisztviselőinek</w:t>
      </w:r>
      <w:proofErr w:type="gramEnd"/>
      <w:r>
        <w:t>, munkavállalóinak utasítást nem adhat, magá</w:t>
      </w:r>
      <w:r>
        <w:t>n</w:t>
      </w:r>
      <w:r>
        <w:t>természetű ügyekben ügyviteli segítséget nem igényelhet.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 xml:space="preserve">36. </w:t>
      </w:r>
      <w:r>
        <w:rPr>
          <w:b/>
        </w:rPr>
        <w:t>Képviselői kérdés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>39</w:t>
      </w:r>
      <w:r>
        <w:rPr>
          <w:b/>
        </w:rPr>
        <w:t>. §</w:t>
      </w:r>
    </w:p>
    <w:p w:rsidR="00922939" w:rsidRDefault="00922939">
      <w:pPr>
        <w:pStyle w:val="ajkvszvege"/>
        <w:ind w:left="284" w:hanging="284"/>
      </w:pPr>
      <w:r>
        <w:t xml:space="preserve">(1) A települési képviselő a képviselő-testület ülésén a polgármestertől (alpolgármestertől), a jegyzőtől, a bizottság elnökétől önkormányzati ügyekben felvilágosítást kérhet, amelyre az ülésen – vagy legkésőbb tizenöt napon belül írásban – érdemi választ kell adni.  </w:t>
      </w:r>
    </w:p>
    <w:p w:rsidR="00922939" w:rsidRDefault="00922939">
      <w:pPr>
        <w:pStyle w:val="ajkvszvege"/>
        <w:ind w:left="284" w:hanging="284"/>
        <w:rPr>
          <w:rFonts w:hint="default"/>
        </w:rPr>
      </w:pPr>
    </w:p>
    <w:p w:rsidR="00922939" w:rsidRDefault="00922939">
      <w:pPr>
        <w:pStyle w:val="ajkvszvege"/>
        <w:ind w:left="284" w:hanging="284"/>
      </w:pPr>
      <w:r>
        <w:t xml:space="preserve">(2) Amennyiben a választ nem az ülésen adják meg, akkor a válaszról valamennyi képviselőt tájékoztatni kell. 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 xml:space="preserve">37. </w:t>
      </w:r>
      <w:r>
        <w:rPr>
          <w:b/>
        </w:rPr>
        <w:t>A képviselők költségtérítése és juttatása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>4</w:t>
      </w:r>
      <w:r>
        <w:rPr>
          <w:rFonts w:hint="default"/>
          <w:b/>
        </w:rPr>
        <w:t>0</w:t>
      </w:r>
      <w:r>
        <w:rPr>
          <w:b/>
        </w:rPr>
        <w:t>. §</w:t>
      </w:r>
    </w:p>
    <w:p w:rsidR="00922939" w:rsidRDefault="00922939">
      <w:pPr>
        <w:pStyle w:val="ajkvszvege"/>
        <w:ind w:left="284"/>
      </w:pPr>
      <w:r>
        <w:t>A képviselőket megillető tiszteletdíjat, természetbeni juttatást külön önkormányzati rend</w:t>
      </w:r>
      <w:r>
        <w:t>e</w:t>
      </w:r>
      <w:r>
        <w:t>let szabályozza.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>VII</w:t>
      </w:r>
      <w:r>
        <w:rPr>
          <w:rFonts w:hint="default"/>
          <w:b/>
        </w:rPr>
        <w:t>I</w:t>
      </w:r>
      <w:r>
        <w:rPr>
          <w:b/>
        </w:rPr>
        <w:t>. FEJEZET</w:t>
      </w: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>A KÉPVISELŐ-TESTÜLET BIZOTTSÁGAI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 xml:space="preserve">38. </w:t>
      </w:r>
      <w:r>
        <w:rPr>
          <w:b/>
        </w:rPr>
        <w:t>A bizottságok feladatai, létrehozásuk és jogállásuk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>4</w:t>
      </w:r>
      <w:r>
        <w:rPr>
          <w:rFonts w:hint="default"/>
          <w:b/>
        </w:rPr>
        <w:t>1</w:t>
      </w:r>
      <w:r>
        <w:rPr>
          <w:b/>
        </w:rPr>
        <w:t>. §</w:t>
      </w:r>
    </w:p>
    <w:p w:rsidR="00922939" w:rsidRDefault="00922939">
      <w:pPr>
        <w:pStyle w:val="ajkvszvege"/>
        <w:keepNext/>
        <w:ind w:left="284" w:hanging="284"/>
      </w:pPr>
      <w:r>
        <w:rPr>
          <w:rFonts w:hint="default"/>
        </w:rPr>
        <w:t>(1) A képviselő-testület a következő állandó bizottságot hozza létre:</w:t>
      </w:r>
    </w:p>
    <w:p w:rsidR="00922939" w:rsidRDefault="00922939">
      <w:pPr>
        <w:pStyle w:val="ajkvszvege"/>
        <w:keepNext/>
        <w:ind w:left="284" w:hanging="284"/>
      </w:pPr>
      <w:r>
        <w:rPr>
          <w:rFonts w:hint="default"/>
        </w:rPr>
        <w:t xml:space="preserve">     Ügyrendi </w:t>
      </w:r>
      <w:proofErr w:type="gramStart"/>
      <w:r>
        <w:rPr>
          <w:rFonts w:hint="default"/>
        </w:rPr>
        <w:t>Bizottság    3</w:t>
      </w:r>
      <w:proofErr w:type="gramEnd"/>
      <w:r>
        <w:rPr>
          <w:rFonts w:hint="default"/>
        </w:rPr>
        <w:t xml:space="preserve"> fővel</w:t>
      </w:r>
    </w:p>
    <w:p w:rsidR="00922939" w:rsidRDefault="00922939">
      <w:pPr>
        <w:pStyle w:val="ajkvszvege"/>
        <w:keepNext/>
        <w:ind w:left="284" w:hanging="284"/>
        <w:rPr>
          <w:rFonts w:hint="default"/>
        </w:rPr>
      </w:pPr>
    </w:p>
    <w:p w:rsidR="00922939" w:rsidRDefault="00922939">
      <w:pPr>
        <w:pStyle w:val="ajkvszvege"/>
        <w:ind w:left="284" w:hanging="284"/>
      </w:pPr>
      <w:r>
        <w:t xml:space="preserve"> (2) </w:t>
      </w:r>
      <w:r>
        <w:rPr>
          <w:rFonts w:hint="default"/>
        </w:rPr>
        <w:t>Az Ügyrendi bizottsági tagok névjegyzékét az 5. függelék tartalmazza.</w:t>
      </w:r>
    </w:p>
    <w:p w:rsidR="00922939" w:rsidRDefault="00922939">
      <w:pPr>
        <w:pStyle w:val="ajkvszvege"/>
        <w:ind w:left="284" w:hanging="284"/>
        <w:rPr>
          <w:rFonts w:hint="default"/>
        </w:rPr>
      </w:pPr>
    </w:p>
    <w:p w:rsidR="00922939" w:rsidRDefault="00922939">
      <w:pPr>
        <w:pStyle w:val="bekezdsszvege"/>
      </w:pPr>
      <w:r>
        <w:t>(</w:t>
      </w:r>
      <w:r>
        <w:rPr>
          <w:rFonts w:hint="default"/>
        </w:rPr>
        <w:t>3</w:t>
      </w:r>
      <w:r>
        <w:t>) Az Ügyrendi Bizottság látja el</w:t>
      </w:r>
    </w:p>
    <w:p w:rsidR="00922939" w:rsidRDefault="00922939">
      <w:pPr>
        <w:pStyle w:val="bekezdsszvege"/>
        <w:ind w:firstLine="0"/>
      </w:pPr>
      <w:proofErr w:type="gramStart"/>
      <w:r>
        <w:t>a</w:t>
      </w:r>
      <w:proofErr w:type="gramEnd"/>
      <w:r>
        <w:t xml:space="preserve">) a titkos szavazások lebonyolításával, </w:t>
      </w:r>
    </w:p>
    <w:p w:rsidR="00922939" w:rsidRDefault="00922939">
      <w:pPr>
        <w:pStyle w:val="bekezdsszvege"/>
        <w:ind w:firstLine="0"/>
      </w:pPr>
      <w:r>
        <w:t>b</w:t>
      </w:r>
      <w:proofErr w:type="gramStart"/>
      <w:r>
        <w:t>)</w:t>
      </w:r>
      <w:r>
        <w:rPr>
          <w:vertAlign w:val="superscript"/>
        </w:rPr>
        <w:t>4</w:t>
      </w:r>
      <w:proofErr w:type="gramEnd"/>
      <w:r>
        <w:t xml:space="preserve"> törölve</w:t>
      </w:r>
      <w:r>
        <w:rPr>
          <w:vertAlign w:val="superscript"/>
        </w:rPr>
        <w:t xml:space="preserve"> </w:t>
      </w:r>
    </w:p>
    <w:p w:rsidR="00922939" w:rsidRDefault="00922939">
      <w:pPr>
        <w:pStyle w:val="bekezdsszvege"/>
        <w:ind w:firstLine="0"/>
      </w:pPr>
      <w:r>
        <w:t xml:space="preserve">c) a vagyonnyilatkozat nyilvántartásával és ellenőrzésével </w:t>
      </w:r>
    </w:p>
    <w:p w:rsidR="00922939" w:rsidRDefault="00922939">
      <w:pPr>
        <w:pStyle w:val="bekezdsszvege"/>
        <w:ind w:firstLine="0"/>
      </w:pPr>
      <w:r>
        <w:lastRenderedPageBreak/>
        <w:t>d) az összeférhetetlenséggel</w:t>
      </w:r>
    </w:p>
    <w:p w:rsidR="00922939" w:rsidRDefault="00922939">
      <w:pPr>
        <w:pStyle w:val="bekezdsszvege"/>
        <w:ind w:firstLine="0"/>
      </w:pPr>
      <w:proofErr w:type="gramStart"/>
      <w:r>
        <w:t>kapcsolatos</w:t>
      </w:r>
      <w:proofErr w:type="gramEnd"/>
      <w:r>
        <w:t xml:space="preserve"> feladatokat.</w:t>
      </w:r>
    </w:p>
    <w:p w:rsidR="00922939" w:rsidRDefault="00922939">
      <w:pPr>
        <w:pStyle w:val="ajkvszvege"/>
        <w:ind w:left="284" w:hanging="284"/>
        <w:rPr>
          <w:rFonts w:hint="default"/>
        </w:rPr>
      </w:pPr>
    </w:p>
    <w:p w:rsidR="00922939" w:rsidRDefault="00922939">
      <w:pPr>
        <w:pStyle w:val="ajkvszvege"/>
        <w:ind w:left="284" w:hanging="284"/>
      </w:pPr>
      <w:r>
        <w:rPr>
          <w:rFonts w:hint="default"/>
        </w:rPr>
        <w:t xml:space="preserve">(4) </w:t>
      </w:r>
      <w:r>
        <w:t>A képviselő-testület meghatározott önkormányzati feladat elvégzésére ideiglenes bizotts</w:t>
      </w:r>
      <w:r>
        <w:t>á</w:t>
      </w:r>
      <w:r>
        <w:t>got hozhat létre.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</w:t>
      </w:r>
      <w:r>
        <w:rPr>
          <w:rFonts w:hint="default"/>
        </w:rPr>
        <w:t>5</w:t>
      </w:r>
      <w:r>
        <w:t>) Az ideiglenes bizottság megbízatása feladatának elvégzéséig, illetőleg az erről szóló jele</w:t>
      </w:r>
      <w:r>
        <w:t>n</w:t>
      </w:r>
      <w:r>
        <w:t>tésnek a képviselő-testület által történő elfogadásáig tart. A jelentés elfogadásával a bizot</w:t>
      </w:r>
      <w:r>
        <w:t>t</w:t>
      </w:r>
      <w:r>
        <w:t>sági tagság külön felmentés nélkül megszűnik.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bekezdsszvege"/>
        <w:ind w:firstLine="0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 xml:space="preserve">39. </w:t>
      </w:r>
      <w:r>
        <w:rPr>
          <w:b/>
        </w:rPr>
        <w:t>A bizottsági működés főbb szabályai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>4</w:t>
      </w:r>
      <w:r>
        <w:rPr>
          <w:rFonts w:hint="default"/>
          <w:b/>
        </w:rPr>
        <w:t>2</w:t>
      </w:r>
      <w:r>
        <w:rPr>
          <w:b/>
        </w:rPr>
        <w:t>. §</w:t>
      </w:r>
    </w:p>
    <w:p w:rsidR="00922939" w:rsidRDefault="00922939">
      <w:pPr>
        <w:pStyle w:val="ajkvszvege"/>
        <w:ind w:left="284" w:hanging="284"/>
      </w:pPr>
      <w:r>
        <w:t>(1) A bizottság ülésein gyakorolja hatáskörét. Az ülésre, illetve a bizottság működésére ért</w:t>
      </w:r>
      <w:r>
        <w:t>e</w:t>
      </w:r>
      <w:r>
        <w:t>lemszerűen irányadók a képviselő-testület ülésére, illetve működésére vonatkozó szab</w:t>
      </w:r>
      <w:r>
        <w:t>á</w:t>
      </w:r>
      <w:r>
        <w:t>lyok.</w:t>
      </w:r>
    </w:p>
    <w:p w:rsidR="00922939" w:rsidRDefault="00922939">
      <w:pPr>
        <w:pStyle w:val="ajkvszvege"/>
        <w:ind w:left="284" w:hanging="284"/>
        <w:rPr>
          <w:rFonts w:hint="default"/>
        </w:rPr>
      </w:pPr>
    </w:p>
    <w:p w:rsidR="00922939" w:rsidRDefault="00922939">
      <w:pPr>
        <w:pStyle w:val="ajkvszvege"/>
        <w:ind w:left="284" w:hanging="284"/>
      </w:pPr>
      <w:r>
        <w:rPr>
          <w:rFonts w:hint="default"/>
        </w:rPr>
        <w:t>(2) A bizottsági ülésről készült jegyzőkönyvet a bizottság elnöke és a bizottsági ülésen eg</w:t>
      </w:r>
      <w:r>
        <w:rPr>
          <w:rFonts w:hint="default"/>
        </w:rPr>
        <w:t>y</w:t>
      </w:r>
      <w:r>
        <w:rPr>
          <w:rFonts w:hint="default"/>
        </w:rPr>
        <w:t>szerű szótöbbséggel megválasztott bizottsági tag (mint jegyzőkönyv-hitelesítő</w:t>
      </w:r>
      <w:proofErr w:type="gramStart"/>
      <w:r>
        <w:rPr>
          <w:rFonts w:hint="default"/>
        </w:rPr>
        <w:t>)  írja</w:t>
      </w:r>
      <w:proofErr w:type="gramEnd"/>
      <w:r>
        <w:rPr>
          <w:rFonts w:hint="default"/>
        </w:rPr>
        <w:t xml:space="preserve"> alá. </w:t>
      </w:r>
    </w:p>
    <w:p w:rsidR="00922939" w:rsidRDefault="00922939">
      <w:pPr>
        <w:pStyle w:val="ajkvszvege"/>
        <w:ind w:left="284" w:hanging="284"/>
        <w:rPr>
          <w:rFonts w:hint="default"/>
        </w:rPr>
      </w:pPr>
    </w:p>
    <w:p w:rsidR="00922939" w:rsidRDefault="00922939">
      <w:pPr>
        <w:pStyle w:val="ajkvszvege"/>
        <w:ind w:left="284" w:hanging="284"/>
      </w:pPr>
      <w:r>
        <w:t>(</w:t>
      </w:r>
      <w:r>
        <w:rPr>
          <w:rFonts w:hint="default"/>
        </w:rPr>
        <w:t>3</w:t>
      </w:r>
      <w:r>
        <w:t>) A bizottság ülését az elnök – akadályoztatása esetén az elnök által a helyettesítésével megbízott települési képviselő bizottsági tag – hívja össze úgy, hogy az érdekeltek a me</w:t>
      </w:r>
      <w:r>
        <w:t>g</w:t>
      </w:r>
      <w:r>
        <w:t xml:space="preserve">hívót és az előterjesztéseket az ülést megelőzően legalább két munkanappal korábban megkapják. 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>IX</w:t>
      </w:r>
      <w:r>
        <w:rPr>
          <w:b/>
        </w:rPr>
        <w:t>. FEJEZET</w:t>
      </w: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>A POLGÁRMESTER, ALPOLGÁRMESTER</w:t>
      </w:r>
      <w:r>
        <w:rPr>
          <w:rFonts w:hint="default"/>
          <w:b/>
        </w:rPr>
        <w:t>EK</w:t>
      </w:r>
      <w:r>
        <w:rPr>
          <w:b/>
        </w:rPr>
        <w:t>, JEGYZŐ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 xml:space="preserve">40. </w:t>
      </w:r>
      <w:r>
        <w:rPr>
          <w:b/>
        </w:rPr>
        <w:t>A polgármester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>4</w:t>
      </w:r>
      <w:r>
        <w:rPr>
          <w:rFonts w:hint="default"/>
          <w:b/>
        </w:rPr>
        <w:t>3</w:t>
      </w:r>
      <w:r>
        <w:rPr>
          <w:b/>
        </w:rPr>
        <w:t xml:space="preserve"> §</w:t>
      </w:r>
    </w:p>
    <w:p w:rsidR="00922939" w:rsidRDefault="00922939">
      <w:pPr>
        <w:pStyle w:val="ajkvszvege"/>
        <w:ind w:left="284" w:hanging="284"/>
      </w:pPr>
      <w:r>
        <w:t xml:space="preserve">(1) A polgármester feladatait társadalmi </w:t>
      </w:r>
      <w:proofErr w:type="gramStart"/>
      <w:r>
        <w:t>megbízatásban   látja</w:t>
      </w:r>
      <w:proofErr w:type="gramEnd"/>
      <w:r>
        <w:t xml:space="preserve"> el.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 xml:space="preserve"> (</w:t>
      </w:r>
      <w:r>
        <w:rPr>
          <w:rFonts w:hint="default"/>
        </w:rPr>
        <w:t>2</w:t>
      </w:r>
      <w:r>
        <w:t>) A polgármester feladatai a képviselő-testület működésével összefüggésben különösen:</w:t>
      </w:r>
    </w:p>
    <w:p w:rsidR="00922939" w:rsidRDefault="00922939">
      <w:pPr>
        <w:pStyle w:val="ajkvszvege"/>
        <w:ind w:left="284" w:hanging="284"/>
      </w:pPr>
      <w:r>
        <w:tab/>
      </w:r>
      <w:proofErr w:type="gramStart"/>
      <w:r>
        <w:t>a</w:t>
      </w:r>
      <w:proofErr w:type="gramEnd"/>
      <w:r>
        <w:t>) segíti és összehangolja a képviselők munkáját,</w:t>
      </w:r>
    </w:p>
    <w:p w:rsidR="00922939" w:rsidRDefault="00922939">
      <w:pPr>
        <w:pStyle w:val="ajkvszvege"/>
        <w:ind w:left="284" w:hanging="284"/>
      </w:pPr>
      <w:r>
        <w:tab/>
        <w:t>b) összehívja, szervezi és vezeti a képviselő-testület ülését,</w:t>
      </w:r>
    </w:p>
    <w:p w:rsidR="00922939" w:rsidRDefault="00922939">
      <w:pPr>
        <w:pStyle w:val="ajkvszvege"/>
        <w:ind w:left="284" w:hanging="284"/>
      </w:pPr>
      <w:r>
        <w:tab/>
        <w:t>c) képviseli az önkormányzatot,</w:t>
      </w:r>
    </w:p>
    <w:p w:rsidR="00922939" w:rsidRDefault="00922939">
      <w:pPr>
        <w:pStyle w:val="ajkvszvege"/>
        <w:tabs>
          <w:tab w:val="left" w:pos="284"/>
        </w:tabs>
        <w:ind w:left="567" w:hanging="567"/>
      </w:pPr>
      <w:r>
        <w:tab/>
        <w:t>d) a polgármester, ha a képviselő-testület döntését az önkormányzat érdekeit sértőnek tar</w:t>
      </w:r>
      <w:r>
        <w:t>t</w:t>
      </w:r>
      <w:r>
        <w:t>ja, ugyanazon ügyben egy alkalommal kezdeményezheti a döntés ismételt megtárgyal</w:t>
      </w:r>
      <w:r>
        <w:t>á</w:t>
      </w:r>
      <w:r>
        <w:t xml:space="preserve">sát. A kezdeményezést a döntést követő három napon belül nyújthatja be, a képviselő-testület a benyújtás napjától számított tizenöt napon belül dönt </w:t>
      </w:r>
    </w:p>
    <w:p w:rsidR="00922939" w:rsidRDefault="00922939">
      <w:pPr>
        <w:pStyle w:val="ajkvszvege"/>
        <w:tabs>
          <w:tab w:val="left" w:pos="284"/>
        </w:tabs>
        <w:ind w:left="567" w:hanging="567"/>
      </w:pPr>
      <w:r>
        <w:tab/>
      </w:r>
      <w:proofErr w:type="gramStart"/>
      <w:r>
        <w:t>e</w:t>
      </w:r>
      <w:proofErr w:type="gramEnd"/>
      <w:r>
        <w:t xml:space="preserve">) aláírja a </w:t>
      </w:r>
      <w:r>
        <w:rPr>
          <w:rFonts w:hint="default"/>
        </w:rPr>
        <w:t>j</w:t>
      </w:r>
      <w:r>
        <w:t>egyzővel együtt a képviselő-testület üléséről készült jegyzőkönyvet és az ö</w:t>
      </w:r>
      <w:r>
        <w:t>n</w:t>
      </w:r>
      <w:r>
        <w:t>kormányzat rendeleteit.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</w:pPr>
      <w:r>
        <w:t>(</w:t>
      </w:r>
      <w:r>
        <w:rPr>
          <w:rFonts w:hint="default"/>
        </w:rPr>
        <w:t>3)</w:t>
      </w:r>
      <w:r>
        <w:t xml:space="preserve"> A polgármester</w:t>
      </w:r>
    </w:p>
    <w:p w:rsidR="00922939" w:rsidRDefault="00922939">
      <w:pPr>
        <w:pStyle w:val="ajkvszvege"/>
        <w:tabs>
          <w:tab w:val="left" w:pos="284"/>
        </w:tabs>
        <w:ind w:left="567" w:hanging="567"/>
      </w:pPr>
      <w:r>
        <w:tab/>
      </w:r>
      <w:proofErr w:type="gramStart"/>
      <w:r>
        <w:t>a</w:t>
      </w:r>
      <w:proofErr w:type="gramEnd"/>
      <w:r>
        <w:t xml:space="preserve">) a jegyző javaslatainak figyelembevételével meghatározza a </w:t>
      </w:r>
      <w:r>
        <w:rPr>
          <w:rFonts w:hint="default"/>
        </w:rPr>
        <w:t xml:space="preserve">Hivatal </w:t>
      </w:r>
      <w:r>
        <w:t xml:space="preserve"> feladatait az ö</w:t>
      </w:r>
      <w:r>
        <w:t>n</w:t>
      </w:r>
      <w:r>
        <w:t>kormányzat munkájának szervezésében, a döntések előkészítésében és végrehajtásában,</w:t>
      </w:r>
    </w:p>
    <w:p w:rsidR="00922939" w:rsidRDefault="00922939">
      <w:pPr>
        <w:pStyle w:val="ajkvszvege"/>
        <w:tabs>
          <w:tab w:val="left" w:pos="284"/>
        </w:tabs>
        <w:ind w:left="567" w:hanging="567"/>
      </w:pPr>
      <w:r>
        <w:tab/>
        <w:t>b) dönt a jogszabály által hatáskörébe utalt államigazgatási ügyekben, hatósági jogkörö</w:t>
      </w:r>
      <w:r>
        <w:t>k</w:t>
      </w:r>
      <w:r>
        <w:t>ben, egyes hatásköreinek gyakorlását átruházhatja,</w:t>
      </w:r>
    </w:p>
    <w:p w:rsidR="00922939" w:rsidRDefault="00922939">
      <w:pPr>
        <w:pStyle w:val="ajkvszvege"/>
        <w:tabs>
          <w:tab w:val="left" w:pos="284"/>
        </w:tabs>
      </w:pPr>
      <w:r>
        <w:lastRenderedPageBreak/>
        <w:tab/>
        <w:t>c) a jegyző javaslatára előterjesztést nyújt be a képviselő-testületnek a hivatal belső szerv</w:t>
      </w:r>
      <w:r>
        <w:t>e</w:t>
      </w:r>
      <w:r>
        <w:t>zeti tagozódásának, munkarendjének, valamint ügyfélfogadási rendjének meghatározására,</w:t>
      </w:r>
    </w:p>
    <w:p w:rsidR="00922939" w:rsidRDefault="00922939">
      <w:pPr>
        <w:pStyle w:val="ajkvszvege"/>
        <w:tabs>
          <w:tab w:val="left" w:pos="284"/>
        </w:tabs>
        <w:ind w:left="567" w:hanging="567"/>
      </w:pPr>
      <w:r>
        <w:tab/>
        <w:t>d) a hatáskörébe tartozó ügyekben szabályozza a kiadmányozás rendjét,</w:t>
      </w:r>
    </w:p>
    <w:p w:rsidR="00922939" w:rsidRDefault="00922939">
      <w:pPr>
        <w:pStyle w:val="ajkvszvege"/>
        <w:tabs>
          <w:tab w:val="left" w:pos="284"/>
        </w:tabs>
        <w:ind w:left="567" w:hanging="567"/>
      </w:pPr>
      <w:r>
        <w:tab/>
      </w:r>
      <w:proofErr w:type="gramStart"/>
      <w:r>
        <w:t>e</w:t>
      </w:r>
      <w:proofErr w:type="gramEnd"/>
      <w:r>
        <w:t>) gyakorolja az egyéb munkáltatói jogokat az önkormányzati intézményvezetők, alkalm</w:t>
      </w:r>
      <w:r>
        <w:t>a</w:t>
      </w:r>
      <w:r>
        <w:t>zottak  tekintetében.</w:t>
      </w:r>
    </w:p>
    <w:p w:rsidR="00922939" w:rsidRDefault="00922939">
      <w:pPr>
        <w:pStyle w:val="ajkvszvege"/>
        <w:tabs>
          <w:tab w:val="left" w:pos="284"/>
        </w:tabs>
        <w:ind w:left="567" w:hanging="567"/>
      </w:pPr>
      <w:r>
        <w:t xml:space="preserve"> </w:t>
      </w:r>
    </w:p>
    <w:p w:rsidR="00922939" w:rsidRDefault="00922939">
      <w:pPr>
        <w:pStyle w:val="ajkvszvege"/>
        <w:ind w:left="284" w:hanging="284"/>
      </w:pPr>
      <w:r>
        <w:rPr>
          <w:rFonts w:hint="default"/>
        </w:rPr>
        <w:t xml:space="preserve">(4) A polgármester a képviselő-testület utólagos tájékoztatás mellett dönt - a képviselő-testület hatáskörébe </w:t>
      </w:r>
      <w:proofErr w:type="gramStart"/>
      <w:r>
        <w:rPr>
          <w:rFonts w:hint="default"/>
        </w:rPr>
        <w:t>tartozó  -</w:t>
      </w:r>
      <w:proofErr w:type="gramEnd"/>
      <w:r>
        <w:rPr>
          <w:rFonts w:hint="default"/>
        </w:rPr>
        <w:t xml:space="preserve"> két ülés között felmerülő, halaszthatatlan önkormányzati ügyekben, kivéve a képviselő-testület hatáskörében át nem ruházható hatásköröket (</w:t>
      </w:r>
      <w:proofErr w:type="spellStart"/>
      <w:r>
        <w:rPr>
          <w:rFonts w:hint="default"/>
        </w:rPr>
        <w:t>Mötv</w:t>
      </w:r>
      <w:proofErr w:type="spellEnd"/>
      <w:r>
        <w:rPr>
          <w:rFonts w:hint="default"/>
        </w:rPr>
        <w:t>. 42.§)</w:t>
      </w:r>
    </w:p>
    <w:p w:rsidR="00922939" w:rsidRDefault="00922939">
      <w:pPr>
        <w:pStyle w:val="ajkvszvege"/>
        <w:ind w:left="284" w:hanging="284"/>
        <w:rPr>
          <w:rFonts w:hint="default"/>
          <w:b/>
        </w:rPr>
      </w:pPr>
    </w:p>
    <w:p w:rsidR="00922939" w:rsidRDefault="00922939">
      <w:pPr>
        <w:pStyle w:val="ajkvszvege"/>
        <w:ind w:left="284" w:hanging="284"/>
      </w:pPr>
      <w:r>
        <w:t>(</w:t>
      </w:r>
      <w:r>
        <w:rPr>
          <w:rFonts w:hint="default"/>
        </w:rPr>
        <w:t>5</w:t>
      </w:r>
      <w:r>
        <w:t xml:space="preserve">) A polgármester az önkormányzati, valamint az államigazgatási feladatait, hatásköreit a </w:t>
      </w:r>
      <w:proofErr w:type="gramStart"/>
      <w:r>
        <w:rPr>
          <w:rFonts w:hint="default"/>
        </w:rPr>
        <w:t xml:space="preserve">Hivatal </w:t>
      </w:r>
      <w:r>
        <w:t xml:space="preserve"> közreműködésével</w:t>
      </w:r>
      <w:proofErr w:type="gramEnd"/>
      <w:r>
        <w:t xml:space="preserve"> látja el. 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 xml:space="preserve">41. </w:t>
      </w:r>
      <w:r>
        <w:rPr>
          <w:b/>
        </w:rPr>
        <w:t>Az alpolgármester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>44</w:t>
      </w:r>
      <w:r>
        <w:rPr>
          <w:b/>
        </w:rPr>
        <w:t>. §</w:t>
      </w:r>
    </w:p>
    <w:p w:rsidR="00922939" w:rsidRDefault="00922939">
      <w:pPr>
        <w:pStyle w:val="ajkvszvege"/>
        <w:ind w:left="284" w:hanging="284"/>
      </w:pPr>
      <w:r>
        <w:t>(1) A képviselő-testület – a saját tagjai közül, a polgármester javaslatára, titkos szavazással – a polgármester helyettesítésére, munkájának a segítésére alpolgármester</w:t>
      </w:r>
      <w:r>
        <w:rPr>
          <w:rFonts w:hint="default"/>
        </w:rPr>
        <w:t>t</w:t>
      </w:r>
      <w:r>
        <w:t xml:space="preserve"> választ. Az alpo</w:t>
      </w:r>
      <w:r>
        <w:t>l</w:t>
      </w:r>
      <w:r>
        <w:t>gármester megbízatása a megválasztásával kezdődik és amennyiben az önkormányzati v</w:t>
      </w:r>
      <w:r>
        <w:t>á</w:t>
      </w:r>
      <w:r>
        <w:t xml:space="preserve">lasztáson települési képviselőnek megválasztották, akkor az új </w:t>
      </w:r>
      <w:proofErr w:type="gramStart"/>
      <w:r>
        <w:t>képviselő-testület alakuló</w:t>
      </w:r>
      <w:proofErr w:type="gramEnd"/>
      <w:r>
        <w:t xml:space="preserve"> üléséig tart. Ha az </w:t>
      </w:r>
      <w:proofErr w:type="gramStart"/>
      <w:r>
        <w:t>alpolgármester</w:t>
      </w:r>
      <w:r>
        <w:rPr>
          <w:rFonts w:hint="default"/>
        </w:rPr>
        <w:t xml:space="preserve">t </w:t>
      </w:r>
      <w:r>
        <w:t xml:space="preserve"> az</w:t>
      </w:r>
      <w:proofErr w:type="gramEnd"/>
      <w:r>
        <w:t xml:space="preserve"> önkormányzati választáson települési képviselőnek nem választották meg, akkor az alpolgármesteri megbízatása a választás napjával szűnik meg. </w:t>
      </w:r>
    </w:p>
    <w:p w:rsidR="00922939" w:rsidRDefault="00922939">
      <w:pPr>
        <w:pStyle w:val="ajkvszvege"/>
        <w:ind w:left="284" w:hanging="284"/>
        <w:rPr>
          <w:rFonts w:hint="default"/>
        </w:rPr>
      </w:pPr>
    </w:p>
    <w:p w:rsidR="00922939" w:rsidRDefault="00922939">
      <w:pPr>
        <w:pStyle w:val="ajkvszvege"/>
        <w:ind w:left="284" w:hanging="284"/>
      </w:pPr>
      <w:r>
        <w:t xml:space="preserve">(2) Az </w:t>
      </w:r>
      <w:proofErr w:type="gramStart"/>
      <w:r>
        <w:t>alpolgármester</w:t>
      </w:r>
      <w:r>
        <w:rPr>
          <w:rFonts w:hint="default"/>
        </w:rPr>
        <w:t xml:space="preserve"> </w:t>
      </w:r>
      <w:r>
        <w:t xml:space="preserve"> társadalmi</w:t>
      </w:r>
      <w:proofErr w:type="gramEnd"/>
      <w:r>
        <w:t xml:space="preserve"> megbízatásban látj</w:t>
      </w:r>
      <w:r>
        <w:rPr>
          <w:rFonts w:hint="default"/>
        </w:rPr>
        <w:t xml:space="preserve">a  </w:t>
      </w:r>
      <w:r>
        <w:t xml:space="preserve"> el feladatai</w:t>
      </w:r>
      <w:r>
        <w:rPr>
          <w:rFonts w:hint="default"/>
        </w:rPr>
        <w:t>kat</w:t>
      </w:r>
      <w:r>
        <w:t>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</w:t>
      </w:r>
      <w:r>
        <w:rPr>
          <w:rFonts w:hint="default"/>
        </w:rPr>
        <w:t>3</w:t>
      </w:r>
      <w:r>
        <w:t>) A polgármester megbízhatja az alpolgármester</w:t>
      </w:r>
      <w:r>
        <w:rPr>
          <w:rFonts w:hint="default"/>
        </w:rPr>
        <w:t>t</w:t>
      </w:r>
      <w:r>
        <w:t xml:space="preserve"> egyes önkormányzati feladatok előkészít</w:t>
      </w:r>
      <w:r>
        <w:t>é</w:t>
      </w:r>
      <w:r>
        <w:t>sével, végrehajtásával.</w:t>
      </w:r>
    </w:p>
    <w:p w:rsidR="00922939" w:rsidRDefault="00922939">
      <w:pPr>
        <w:pStyle w:val="ajkvszvege"/>
        <w:ind w:left="284" w:hanging="284"/>
      </w:pPr>
      <w:r>
        <w:tab/>
        <w:t xml:space="preserve">Az </w:t>
      </w:r>
      <w:proofErr w:type="gramStart"/>
      <w:r>
        <w:t>alpolgármester</w:t>
      </w:r>
      <w:r>
        <w:rPr>
          <w:rFonts w:hint="default"/>
        </w:rPr>
        <w:t xml:space="preserve"> </w:t>
      </w:r>
      <w:r>
        <w:t xml:space="preserve"> köteles</w:t>
      </w:r>
      <w:proofErr w:type="gramEnd"/>
      <w:r>
        <w:rPr>
          <w:rFonts w:hint="default"/>
        </w:rPr>
        <w:t xml:space="preserve"> </w:t>
      </w:r>
      <w:r>
        <w:t xml:space="preserve"> a polgármesternek az előkészítés, végrehajtás körében adott utasításait betartani, eljárásáról, intézkedéseiről a polgármestert tájékoztatni.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</w:t>
      </w:r>
      <w:r>
        <w:rPr>
          <w:rFonts w:hint="default"/>
        </w:rPr>
        <w:t>4</w:t>
      </w:r>
      <w:r>
        <w:t xml:space="preserve">) Az </w:t>
      </w:r>
      <w:proofErr w:type="gramStart"/>
      <w:r>
        <w:t>alpolgármester</w:t>
      </w:r>
      <w:r>
        <w:rPr>
          <w:rFonts w:hint="default"/>
        </w:rPr>
        <w:t xml:space="preserve"> </w:t>
      </w:r>
      <w:r>
        <w:t xml:space="preserve"> helyettesi</w:t>
      </w:r>
      <w:proofErr w:type="gramEnd"/>
      <w:r>
        <w:t xml:space="preserve"> minőségben csak a polgármester távollétében járhat</w:t>
      </w:r>
      <w:r>
        <w:rPr>
          <w:rFonts w:hint="default"/>
        </w:rPr>
        <w:t>nak</w:t>
      </w:r>
      <w:r>
        <w:t xml:space="preserve"> el.</w:t>
      </w:r>
    </w:p>
    <w:p w:rsidR="00922939" w:rsidRDefault="00922939">
      <w:pPr>
        <w:pStyle w:val="ajkvszvege"/>
        <w:ind w:left="284" w:hanging="284"/>
      </w:pPr>
      <w:r>
        <w:tab/>
        <w:t xml:space="preserve">Az </w:t>
      </w:r>
      <w:proofErr w:type="gramStart"/>
      <w:r>
        <w:t>alpolgármester</w:t>
      </w:r>
      <w:r>
        <w:rPr>
          <w:rFonts w:hint="default"/>
        </w:rPr>
        <w:t xml:space="preserve"> </w:t>
      </w:r>
      <w:r>
        <w:t xml:space="preserve"> köteles</w:t>
      </w:r>
      <w:proofErr w:type="gramEnd"/>
      <w:r>
        <w:t xml:space="preserve"> a polgármester távollétében tett intézkedésekről a polgárme</w:t>
      </w:r>
      <w:r>
        <w:t>s</w:t>
      </w:r>
      <w:r>
        <w:t>ternek beszámolni.</w:t>
      </w: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 xml:space="preserve">42. </w:t>
      </w:r>
      <w:r>
        <w:rPr>
          <w:b/>
        </w:rPr>
        <w:t>A jegyző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>45</w:t>
      </w:r>
      <w:r>
        <w:rPr>
          <w:b/>
        </w:rPr>
        <w:t>. §</w:t>
      </w:r>
    </w:p>
    <w:p w:rsidR="00922939" w:rsidRDefault="00922939">
      <w:pPr>
        <w:pStyle w:val="ajkvszvege"/>
        <w:ind w:left="284" w:hanging="284"/>
      </w:pPr>
      <w:r>
        <w:t>(1) A jegyző</w:t>
      </w:r>
      <w:r>
        <w:rPr>
          <w:rFonts w:hint="default"/>
        </w:rPr>
        <w:t xml:space="preserve"> kinevezésére a </w:t>
      </w:r>
      <w:proofErr w:type="spellStart"/>
      <w:r>
        <w:rPr>
          <w:rFonts w:hint="default"/>
        </w:rPr>
        <w:t>Mötv</w:t>
      </w:r>
      <w:proofErr w:type="spellEnd"/>
      <w:r>
        <w:rPr>
          <w:rFonts w:hint="default"/>
        </w:rPr>
        <w:t xml:space="preserve">. Rendelkezései az irányadók. </w:t>
      </w:r>
      <w:r>
        <w:t xml:space="preserve"> 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 xml:space="preserve">(2) A jegyző a </w:t>
      </w:r>
      <w:proofErr w:type="gramStart"/>
      <w:r>
        <w:rPr>
          <w:rFonts w:hint="default"/>
        </w:rPr>
        <w:t xml:space="preserve">Hivatal </w:t>
      </w:r>
      <w:r>
        <w:t xml:space="preserve"> vezetője</w:t>
      </w:r>
      <w:proofErr w:type="gramEnd"/>
      <w:r>
        <w:t>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(3) A jegyző:</w:t>
      </w:r>
    </w:p>
    <w:p w:rsidR="00922939" w:rsidRDefault="00922939">
      <w:pPr>
        <w:pStyle w:val="ajkvszvege"/>
        <w:ind w:left="284" w:hanging="284"/>
      </w:pPr>
      <w:r>
        <w:tab/>
      </w:r>
      <w:proofErr w:type="gramStart"/>
      <w:r>
        <w:t>a</w:t>
      </w:r>
      <w:proofErr w:type="gramEnd"/>
      <w:r>
        <w:t>) gondoskodik az önkormányzat működésével kapcsolatos feladatok ellátásáról,</w:t>
      </w:r>
    </w:p>
    <w:p w:rsidR="00922939" w:rsidRDefault="00922939">
      <w:pPr>
        <w:pStyle w:val="ajkvszvege"/>
        <w:ind w:left="284" w:hanging="284"/>
      </w:pPr>
      <w:r>
        <w:tab/>
        <w:t>b) a hatáskörébe tartozó ügyekben szabályozza a kiadmányozás rendjét,</w:t>
      </w:r>
    </w:p>
    <w:p w:rsidR="00922939" w:rsidRDefault="00922939">
      <w:pPr>
        <w:pStyle w:val="ajkvszvege"/>
        <w:tabs>
          <w:tab w:val="left" w:pos="284"/>
        </w:tabs>
        <w:ind w:left="567" w:hanging="567"/>
      </w:pPr>
      <w:r>
        <w:tab/>
        <w:t xml:space="preserve">c) gyakorolja a munkáltatói jogokat a </w:t>
      </w:r>
      <w:proofErr w:type="gramStart"/>
      <w:r>
        <w:rPr>
          <w:rFonts w:hint="default"/>
        </w:rPr>
        <w:t xml:space="preserve">Hivatal </w:t>
      </w:r>
      <w:r>
        <w:t xml:space="preserve"> köztisztviselői</w:t>
      </w:r>
      <w:proofErr w:type="gramEnd"/>
      <w:r>
        <w:t>, munkavállalói tekintetében a jogszabályokban meghatározott módon,</w:t>
      </w:r>
    </w:p>
    <w:p w:rsidR="00922939" w:rsidRDefault="00922939">
      <w:pPr>
        <w:pStyle w:val="ajkvszvege"/>
        <w:ind w:left="284" w:hanging="284"/>
      </w:pPr>
      <w:r>
        <w:tab/>
        <w:t>d) döntésre előkészíti a polgármester hatáskörébe tartozó államigazgatási ügyeket,</w:t>
      </w:r>
    </w:p>
    <w:p w:rsidR="00922939" w:rsidRDefault="00922939">
      <w:pPr>
        <w:pStyle w:val="ajkvszvege"/>
        <w:ind w:left="284" w:hanging="284"/>
      </w:pPr>
      <w:r>
        <w:tab/>
      </w:r>
      <w:proofErr w:type="gramStart"/>
      <w:r>
        <w:t>e</w:t>
      </w:r>
      <w:proofErr w:type="gramEnd"/>
      <w:r>
        <w:t>) dönt azokban a hatósági ügyekben, amelyeket a polgármester ad át,</w:t>
      </w:r>
    </w:p>
    <w:p w:rsidR="00922939" w:rsidRDefault="00922939">
      <w:pPr>
        <w:pStyle w:val="ajkvszvege"/>
        <w:tabs>
          <w:tab w:val="left" w:pos="284"/>
        </w:tabs>
        <w:ind w:left="567" w:hanging="567"/>
      </w:pPr>
      <w:r>
        <w:lastRenderedPageBreak/>
        <w:tab/>
      </w:r>
      <w:proofErr w:type="gramStart"/>
      <w:r>
        <w:t>f</w:t>
      </w:r>
      <w:proofErr w:type="gramEnd"/>
      <w:r>
        <w:t>) tanácskozási joggal részt vesz a képviselő-testület, a képviselő-testület bizottságának ülésén,</w:t>
      </w:r>
    </w:p>
    <w:p w:rsidR="00922939" w:rsidRDefault="00922939">
      <w:pPr>
        <w:pStyle w:val="ajkvszvege"/>
        <w:ind w:left="284" w:hanging="284"/>
      </w:pPr>
      <w:r>
        <w:tab/>
      </w:r>
      <w:proofErr w:type="gramStart"/>
      <w:r>
        <w:t>g</w:t>
      </w:r>
      <w:proofErr w:type="gramEnd"/>
      <w:r>
        <w:t>) dönt a hatáskörébe utalt ügyekben.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(4) A jegyző feladatai a képviselő-testület és a bizottságok működésével kapcsolatban:</w:t>
      </w:r>
    </w:p>
    <w:p w:rsidR="00922939" w:rsidRDefault="00922939">
      <w:pPr>
        <w:pStyle w:val="ajkvszvege"/>
        <w:tabs>
          <w:tab w:val="left" w:pos="284"/>
        </w:tabs>
        <w:ind w:left="567" w:hanging="567"/>
      </w:pPr>
      <w:r>
        <w:tab/>
      </w:r>
      <w:proofErr w:type="gramStart"/>
      <w:r>
        <w:t>a</w:t>
      </w:r>
      <w:proofErr w:type="gramEnd"/>
      <w:r>
        <w:t>) a jegyző a képviselő-testület és a bizottság ülésén a szavazás előtt bármely javaslatot érintően törvényességi észrevételt tehet,</w:t>
      </w:r>
    </w:p>
    <w:p w:rsidR="00922939" w:rsidRDefault="00922939">
      <w:pPr>
        <w:pStyle w:val="ajkvszvege"/>
        <w:tabs>
          <w:tab w:val="left" w:pos="284"/>
        </w:tabs>
        <w:ind w:left="567" w:hanging="567"/>
      </w:pPr>
      <w:r>
        <w:tab/>
        <w:t>b) köteles jelezni a képviselő-testületnek, a bizottságoknak, a polgármesternek, ha dönt</w:t>
      </w:r>
      <w:r>
        <w:t>é</w:t>
      </w:r>
      <w:r>
        <w:t>süknél jogszabálysértést észlel.</w:t>
      </w:r>
    </w:p>
    <w:p w:rsidR="00922939" w:rsidRDefault="00922939">
      <w:pPr>
        <w:pStyle w:val="ajkvszvege"/>
        <w:tabs>
          <w:tab w:val="left" w:pos="284"/>
        </w:tabs>
        <w:ind w:left="567" w:hanging="567"/>
      </w:pPr>
      <w:r>
        <w:tab/>
        <w:t>c) a jegyző gondoskodik a képviselő-testületi ülés jegyzőkönyvének elkészítéséről, amit a polgármesterrel együtt aláír. Gondoskodik a képviselő-testületi ülések jegyzőkönyvének felterjesztéséről,</w:t>
      </w:r>
    </w:p>
    <w:p w:rsidR="00922939" w:rsidRDefault="00922939">
      <w:pPr>
        <w:pStyle w:val="ajkvszvege"/>
        <w:tabs>
          <w:tab w:val="left" w:pos="284"/>
        </w:tabs>
        <w:ind w:left="567" w:hanging="567"/>
      </w:pPr>
      <w:r>
        <w:tab/>
        <w:t>d) gondoskodik arról, hogy az előterjesztések előzetes törvényességi vizsgálata a beterjes</w:t>
      </w:r>
      <w:r>
        <w:t>z</w:t>
      </w:r>
      <w:r>
        <w:t>tés előtt megtörténjen.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 xml:space="preserve"> (</w:t>
      </w:r>
      <w:r>
        <w:rPr>
          <w:rFonts w:hint="default"/>
        </w:rPr>
        <w:t>5</w:t>
      </w:r>
      <w:r>
        <w:t>) A jegyzőt távollétében a</w:t>
      </w:r>
      <w:r>
        <w:rPr>
          <w:rFonts w:hint="default"/>
        </w:rPr>
        <w:t xml:space="preserve">z </w:t>
      </w:r>
      <w:proofErr w:type="gramStart"/>
      <w:r>
        <w:rPr>
          <w:rFonts w:hint="default"/>
        </w:rPr>
        <w:t xml:space="preserve">aljegyző </w:t>
      </w:r>
      <w:r>
        <w:t xml:space="preserve"> helyettesíti</w:t>
      </w:r>
      <w:proofErr w:type="gramEnd"/>
      <w:r>
        <w:t>.</w:t>
      </w:r>
    </w:p>
    <w:p w:rsidR="00922939" w:rsidRDefault="00922939">
      <w:pPr>
        <w:pStyle w:val="ajkvszvege"/>
        <w:ind w:left="284" w:hanging="284"/>
        <w:rPr>
          <w:rFonts w:hint="default"/>
        </w:rPr>
      </w:pPr>
    </w:p>
    <w:p w:rsidR="00922939" w:rsidRDefault="00922939">
      <w:pPr>
        <w:pStyle w:val="ajkvszvege"/>
        <w:ind w:left="284" w:hanging="284"/>
      </w:pPr>
      <w:r>
        <w:rPr>
          <w:rFonts w:hint="default"/>
        </w:rPr>
        <w:t>(6) A jegyző és aljegyző együttes távolléte esetén – legfeljebb 6 hónapig - a felsőfokú vé</w:t>
      </w:r>
      <w:r>
        <w:rPr>
          <w:rFonts w:hint="default"/>
        </w:rPr>
        <w:t>g</w:t>
      </w:r>
      <w:r>
        <w:rPr>
          <w:rFonts w:hint="default"/>
        </w:rPr>
        <w:t xml:space="preserve">zettséggel rendelkező pénzügyi ügyintéző látja el a jegyzői feladatokat. </w:t>
      </w:r>
      <w:r>
        <w:rPr>
          <w:rFonts w:hint="default"/>
          <w:vertAlign w:val="superscript"/>
        </w:rPr>
        <w:t>5</w:t>
      </w:r>
    </w:p>
    <w:p w:rsidR="00922939" w:rsidRDefault="00922939">
      <w:pPr>
        <w:pStyle w:val="bekezdsszvege"/>
        <w:rPr>
          <w:rFonts w:hint="default"/>
        </w:rPr>
      </w:pPr>
    </w:p>
    <w:p w:rsidR="00922939" w:rsidRDefault="00922939">
      <w:pPr>
        <w:pStyle w:val="bekezdsszvege"/>
      </w:pPr>
      <w:r>
        <w:t xml:space="preserve">(7) Amennyiben a képviselő-testület ülésén nem a jegyző vesz részt, akkor a jegyző által megbízott </w:t>
      </w:r>
      <w:r>
        <w:rPr>
          <w:rFonts w:hint="default"/>
        </w:rPr>
        <w:t>aljegyző/</w:t>
      </w:r>
      <w:r>
        <w:t xml:space="preserve">köztisztviselő gyakorolja a jegyző jogait. 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>X. FEJEZET</w:t>
      </w: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>A KÉPVISELŐ-TESTÜLET HIVATALA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>46</w:t>
      </w:r>
      <w:r>
        <w:rPr>
          <w:b/>
        </w:rPr>
        <w:t>. §</w:t>
      </w:r>
    </w:p>
    <w:p w:rsidR="00922939" w:rsidRDefault="00922939">
      <w:pPr>
        <w:pStyle w:val="bekezdsszvege"/>
      </w:pPr>
      <w:r>
        <w:t>(1) A képviselő-testület a hatáskörébe tartozó önkormányzati ügyek előkészítésére, az önko</w:t>
      </w:r>
      <w:r>
        <w:t>r</w:t>
      </w:r>
      <w:r>
        <w:t xml:space="preserve">mányzati döntések végrehajtására, a testületek működésével kapcsolatos adminisztratív feladatok és a jogszabályokban előírt feladatok ellátására </w:t>
      </w:r>
      <w:r>
        <w:rPr>
          <w:rFonts w:hint="default"/>
        </w:rPr>
        <w:t>Nóráp</w:t>
      </w:r>
      <w:proofErr w:type="gramStart"/>
      <w:r>
        <w:rPr>
          <w:rFonts w:hint="default"/>
        </w:rPr>
        <w:t xml:space="preserve">,  </w:t>
      </w:r>
      <w:r>
        <w:t xml:space="preserve"> </w:t>
      </w:r>
      <w:r>
        <w:rPr>
          <w:rFonts w:hint="default"/>
        </w:rPr>
        <w:t>Pápakovácsi</w:t>
      </w:r>
      <w:proofErr w:type="gramEnd"/>
      <w:r>
        <w:rPr>
          <w:rFonts w:hint="default"/>
        </w:rPr>
        <w:t xml:space="preserve">, Ganna, Döbrönte és Bakonypölöske </w:t>
      </w:r>
      <w:r>
        <w:t xml:space="preserve">  Községek Képviselő</w:t>
      </w:r>
      <w:r>
        <w:rPr>
          <w:rFonts w:hint="default"/>
        </w:rPr>
        <w:t xml:space="preserve">- </w:t>
      </w:r>
      <w:r>
        <w:t xml:space="preserve">testületeivel közösen – megállapodás alapján – egységes hivatalt hoz létre </w:t>
      </w:r>
      <w:r>
        <w:rPr>
          <w:rFonts w:hint="default"/>
        </w:rPr>
        <w:t xml:space="preserve">Pápakovácsi Közös Önkormányzati Hivatal </w:t>
      </w:r>
      <w:r>
        <w:t xml:space="preserve"> elnev</w:t>
      </w:r>
      <w:r>
        <w:t>e</w:t>
      </w:r>
      <w:r>
        <w:t xml:space="preserve">zéssel. A </w:t>
      </w:r>
      <w:proofErr w:type="gramStart"/>
      <w:r>
        <w:rPr>
          <w:rFonts w:hint="default"/>
        </w:rPr>
        <w:t xml:space="preserve">Hivatal </w:t>
      </w:r>
      <w:r>
        <w:t xml:space="preserve"> székhelye</w:t>
      </w:r>
      <w:proofErr w:type="gramEnd"/>
      <w:r>
        <w:t xml:space="preserve">: Pápakovácsi Fő utca 19. </w:t>
      </w:r>
    </w:p>
    <w:p w:rsidR="00922939" w:rsidRDefault="00922939">
      <w:pPr>
        <w:pStyle w:val="bekezdsszvege"/>
        <w:rPr>
          <w:rFonts w:hint="default"/>
        </w:rPr>
      </w:pPr>
    </w:p>
    <w:p w:rsidR="00922939" w:rsidRDefault="00922939">
      <w:pPr>
        <w:pStyle w:val="bekezdsszvege"/>
      </w:pPr>
      <w:r>
        <w:t>(2) A képviselő-testületek a jegyző javaslatára meghatározzák a hivatal belső szervezeti tag</w:t>
      </w:r>
      <w:r>
        <w:t>o</w:t>
      </w:r>
      <w:r>
        <w:t>zódását, munkarendjét és ügyfélfogadási rendjét.</w:t>
      </w:r>
    </w:p>
    <w:p w:rsidR="00922939" w:rsidRDefault="00922939">
      <w:pPr>
        <w:pStyle w:val="bekezdsszvege"/>
      </w:pPr>
    </w:p>
    <w:p w:rsidR="00922939" w:rsidRDefault="00922939">
      <w:pPr>
        <w:pStyle w:val="bekezdsszvege"/>
      </w:pPr>
      <w:r>
        <w:t xml:space="preserve">(3) A </w:t>
      </w:r>
      <w:proofErr w:type="gramStart"/>
      <w:r>
        <w:rPr>
          <w:rFonts w:hint="default"/>
        </w:rPr>
        <w:t xml:space="preserve">Hivatal </w:t>
      </w:r>
      <w:r>
        <w:t xml:space="preserve"> működésének</w:t>
      </w:r>
      <w:proofErr w:type="gramEnd"/>
      <w:r>
        <w:t xml:space="preserve"> ellenőrzését, a feladatok egyeztetését az érdekelt községek po</w:t>
      </w:r>
      <w:r>
        <w:t>l</w:t>
      </w:r>
      <w:r>
        <w:t xml:space="preserve">gármesteri együttesen végzik. </w:t>
      </w:r>
    </w:p>
    <w:p w:rsidR="00922939" w:rsidRDefault="00922939">
      <w:pPr>
        <w:pStyle w:val="bekezdsszvege"/>
        <w:rPr>
          <w:rFonts w:hint="default"/>
        </w:rPr>
      </w:pPr>
    </w:p>
    <w:p w:rsidR="00922939" w:rsidRDefault="00922939">
      <w:pPr>
        <w:pStyle w:val="bekezdsszvege"/>
      </w:pPr>
      <w:r>
        <w:t xml:space="preserve">(4) A </w:t>
      </w:r>
      <w:proofErr w:type="gramStart"/>
      <w:r>
        <w:rPr>
          <w:rFonts w:hint="default"/>
        </w:rPr>
        <w:t xml:space="preserve">Hivatal </w:t>
      </w:r>
      <w:r>
        <w:t xml:space="preserve"> köztisztviselői</w:t>
      </w:r>
      <w:proofErr w:type="gramEnd"/>
      <w:r>
        <w:t>, munkavállalói tekintetében a munkáltatói jogkört a jegyző gy</w:t>
      </w:r>
      <w:r>
        <w:t>a</w:t>
      </w:r>
      <w:r>
        <w:t>korolja. A jegyzővel</w:t>
      </w:r>
      <w:r>
        <w:rPr>
          <w:rFonts w:hint="default"/>
        </w:rPr>
        <w:t xml:space="preserve">, </w:t>
      </w:r>
      <w:proofErr w:type="gramStart"/>
      <w:r>
        <w:rPr>
          <w:rFonts w:hint="default"/>
        </w:rPr>
        <w:t xml:space="preserve">aljegyzővel </w:t>
      </w:r>
      <w:r>
        <w:t xml:space="preserve"> kapcsolatos</w:t>
      </w:r>
      <w:proofErr w:type="gramEnd"/>
      <w:r>
        <w:t xml:space="preserve"> egyéb munkáltatói jogokat gyakorló, val</w:t>
      </w:r>
      <w:r>
        <w:t>a</w:t>
      </w:r>
      <w:r>
        <w:t xml:space="preserve">mint a </w:t>
      </w:r>
      <w:r>
        <w:rPr>
          <w:rFonts w:hint="default"/>
        </w:rPr>
        <w:t xml:space="preserve">Hivatal </w:t>
      </w:r>
      <w:r>
        <w:t xml:space="preserve"> köztisztviselői kinevezésével, felmentésével és jutalmazásával kapcsolatos egyetértési jogot gyakorló polgármester személyéről az érdekelt polgármesterek megáll</w:t>
      </w:r>
      <w:r>
        <w:t>a</w:t>
      </w:r>
      <w:r>
        <w:t xml:space="preserve">podhatnak. Ha nem tudnak megállapodni, akkor a képviselő-testületek együttes ülése jelöli ki az egyetértési jogot gyakorló polgármestert. </w:t>
      </w:r>
    </w:p>
    <w:p w:rsidR="00922939" w:rsidRDefault="00922939">
      <w:pPr>
        <w:pStyle w:val="bekezdsszvege"/>
      </w:pPr>
    </w:p>
    <w:p w:rsidR="00922939" w:rsidRDefault="00922939">
      <w:pPr>
        <w:pStyle w:val="bekezdsszvege"/>
      </w:pPr>
      <w:r>
        <w:t xml:space="preserve">(5) A </w:t>
      </w:r>
      <w:proofErr w:type="gramStart"/>
      <w:r>
        <w:rPr>
          <w:rFonts w:hint="default"/>
        </w:rPr>
        <w:t xml:space="preserve">Hivatal </w:t>
      </w:r>
      <w:r>
        <w:t xml:space="preserve"> segíti</w:t>
      </w:r>
      <w:proofErr w:type="gramEnd"/>
      <w:r>
        <w:t xml:space="preserve"> az illetékességi területén – Pápakovácsi, Kup</w:t>
      </w:r>
      <w:r>
        <w:rPr>
          <w:rFonts w:hint="default"/>
        </w:rPr>
        <w:t>,, Nóráp , Ganna, Döbrönte, Bakonypölöske</w:t>
      </w:r>
      <w:r>
        <w:t xml:space="preserve">  községek közigazgatási területén – működő települési </w:t>
      </w:r>
      <w:r w:rsidR="00AE54B5" w:rsidRPr="00AE54B5">
        <w:rPr>
          <w:rFonts w:hint="default"/>
          <w:i/>
        </w:rPr>
        <w:t>nemzetiségi</w:t>
      </w:r>
      <w:r w:rsidR="00AE54B5">
        <w:rPr>
          <w:rFonts w:hint="default"/>
        </w:rPr>
        <w:t xml:space="preserve"> </w:t>
      </w:r>
      <w:r>
        <w:t xml:space="preserve"> ö</w:t>
      </w:r>
      <w:r>
        <w:t>n</w:t>
      </w:r>
      <w:r>
        <w:t xml:space="preserve">kormányzat munkáját. Biztosítja a </w:t>
      </w:r>
      <w:proofErr w:type="gramStart"/>
      <w:r w:rsidR="00AE54B5" w:rsidRPr="00AE54B5">
        <w:rPr>
          <w:rFonts w:hint="default"/>
          <w:i/>
        </w:rPr>
        <w:t>nemzetiségi</w:t>
      </w:r>
      <w:r w:rsidR="00AE54B5">
        <w:rPr>
          <w:rFonts w:hint="default"/>
        </w:rPr>
        <w:t xml:space="preserve"> </w:t>
      </w:r>
      <w:r>
        <w:t xml:space="preserve"> önkormányzat</w:t>
      </w:r>
      <w:proofErr w:type="gramEnd"/>
      <w:r>
        <w:t xml:space="preserve"> testületének működéséhez </w:t>
      </w:r>
      <w:r>
        <w:lastRenderedPageBreak/>
        <w:t xml:space="preserve">kapcsolódóan a postai, kézbesítési, gépelési, sokszorosítási feladatok ellátását és viseli az ezzel járó költségeket. A </w:t>
      </w:r>
      <w:proofErr w:type="gramStart"/>
      <w:r>
        <w:rPr>
          <w:rFonts w:hint="default"/>
        </w:rPr>
        <w:t xml:space="preserve">Hivatal </w:t>
      </w:r>
      <w:r>
        <w:t xml:space="preserve"> látja</w:t>
      </w:r>
      <w:proofErr w:type="gramEnd"/>
      <w:r>
        <w:t xml:space="preserve"> el a kisebbségi önkormányzat iratkezeléssel kapcs</w:t>
      </w:r>
      <w:r>
        <w:t>o</w:t>
      </w:r>
      <w:r>
        <w:t>latos feladatait is.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bekezdsszvege"/>
        <w:jc w:val="center"/>
        <w:rPr>
          <w:rFonts w:hint="default"/>
          <w:b/>
        </w:rPr>
      </w:pPr>
    </w:p>
    <w:p w:rsidR="00922939" w:rsidRDefault="00922939">
      <w:pPr>
        <w:pStyle w:val="bekezdsszvege"/>
        <w:jc w:val="center"/>
      </w:pPr>
      <w:r>
        <w:rPr>
          <w:rFonts w:hint="default"/>
          <w:b/>
        </w:rPr>
        <w:t>XI. FEJEZET</w:t>
      </w:r>
    </w:p>
    <w:p w:rsidR="00922939" w:rsidRDefault="00922939">
      <w:pPr>
        <w:pStyle w:val="bekezdsszvege"/>
        <w:jc w:val="center"/>
      </w:pPr>
      <w:r>
        <w:rPr>
          <w:rFonts w:hint="default"/>
          <w:b/>
        </w:rPr>
        <w:t>AZ ÖNKORMÁNYZAT TÁRSULÁSAI</w:t>
      </w:r>
    </w:p>
    <w:p w:rsidR="00922939" w:rsidRDefault="00922939">
      <w:pPr>
        <w:pStyle w:val="bekezdsszvege"/>
        <w:rPr>
          <w:rFonts w:hint="default"/>
          <w:b/>
        </w:rPr>
      </w:pPr>
    </w:p>
    <w:p w:rsidR="00922939" w:rsidRDefault="00922939">
      <w:pPr>
        <w:pStyle w:val="bekezdsszvege"/>
        <w:jc w:val="center"/>
      </w:pPr>
      <w:r>
        <w:rPr>
          <w:rFonts w:hint="default"/>
          <w:b/>
        </w:rPr>
        <w:t>47. §.</w:t>
      </w:r>
    </w:p>
    <w:p w:rsidR="00922939" w:rsidRDefault="00922939">
      <w:pPr>
        <w:pStyle w:val="bekezdsszvege"/>
      </w:pPr>
      <w:r>
        <w:rPr>
          <w:rFonts w:hint="default"/>
        </w:rPr>
        <w:t xml:space="preserve">(1) Az önkormányzat feladatainak hatékonyabb ellátása érdekében a </w:t>
      </w:r>
      <w:proofErr w:type="spellStart"/>
      <w:r>
        <w:rPr>
          <w:rFonts w:hint="default"/>
        </w:rPr>
        <w:t>Mötv-ben</w:t>
      </w:r>
      <w:proofErr w:type="spellEnd"/>
      <w:r>
        <w:rPr>
          <w:rFonts w:hint="default"/>
        </w:rPr>
        <w:t xml:space="preserve"> meghatározo</w:t>
      </w:r>
      <w:r>
        <w:rPr>
          <w:rFonts w:hint="default"/>
        </w:rPr>
        <w:t>t</w:t>
      </w:r>
      <w:r>
        <w:rPr>
          <w:rFonts w:hint="default"/>
        </w:rPr>
        <w:t>tak figyelembevételével társulásokban vehet részt.</w:t>
      </w:r>
    </w:p>
    <w:p w:rsidR="00922939" w:rsidRDefault="00922939">
      <w:pPr>
        <w:pStyle w:val="bekezdsszvege"/>
        <w:rPr>
          <w:rFonts w:hint="default"/>
        </w:rPr>
      </w:pPr>
    </w:p>
    <w:p w:rsidR="00922939" w:rsidRDefault="00922939">
      <w:pPr>
        <w:pStyle w:val="bekezdsszvege"/>
        <w:ind w:left="360" w:hanging="360"/>
      </w:pPr>
      <w:r>
        <w:rPr>
          <w:rFonts w:hint="default"/>
        </w:rPr>
        <w:t>(2) Kup Község Önkormányzata – hatályos társulási megállapodás alapján, az abban foglalt feladatok ellátására</w:t>
      </w:r>
    </w:p>
    <w:p w:rsidR="00922939" w:rsidRDefault="00922939">
      <w:pPr>
        <w:pStyle w:val="bekezdsszvege"/>
        <w:numPr>
          <w:ilvl w:val="1"/>
          <w:numId w:val="7"/>
        </w:numPr>
        <w:tabs>
          <w:tab w:val="left" w:pos="1440"/>
        </w:tabs>
      </w:pPr>
      <w:r>
        <w:rPr>
          <w:rFonts w:hint="default"/>
        </w:rPr>
        <w:t>a Pápakörnyéki Önkormányzatok Feladatellátó Társulása</w:t>
      </w:r>
    </w:p>
    <w:p w:rsidR="00922939" w:rsidRDefault="00922939">
      <w:pPr>
        <w:pStyle w:val="bekezdsszvege"/>
        <w:numPr>
          <w:ilvl w:val="1"/>
          <w:numId w:val="7"/>
        </w:numPr>
        <w:tabs>
          <w:tab w:val="left" w:pos="1440"/>
        </w:tabs>
      </w:pPr>
      <w:r>
        <w:rPr>
          <w:rFonts w:hint="default"/>
        </w:rPr>
        <w:t>Győr Nagytérségi Önkormányzati Hulladékgazdálkodási Társulás</w:t>
      </w:r>
    </w:p>
    <w:p w:rsidR="00922939" w:rsidRDefault="00922939">
      <w:pPr>
        <w:pStyle w:val="bekezdsszvege"/>
        <w:ind w:left="1080" w:firstLine="0"/>
      </w:pPr>
      <w:proofErr w:type="gramStart"/>
      <w:r>
        <w:rPr>
          <w:rFonts w:hint="default"/>
        </w:rPr>
        <w:t>tagja</w:t>
      </w:r>
      <w:proofErr w:type="gramEnd"/>
      <w:r>
        <w:rPr>
          <w:rFonts w:hint="default"/>
        </w:rPr>
        <w:t xml:space="preserve">. </w:t>
      </w:r>
    </w:p>
    <w:p w:rsidR="00922939" w:rsidRDefault="00922939">
      <w:pPr>
        <w:pStyle w:val="bekezdsszvege"/>
        <w:ind w:left="1080" w:firstLine="0"/>
        <w:rPr>
          <w:rFonts w:hint="default"/>
        </w:rPr>
      </w:pPr>
    </w:p>
    <w:p w:rsidR="00922939" w:rsidRDefault="00922939">
      <w:pPr>
        <w:pStyle w:val="bekezdsszvege"/>
        <w:ind w:left="1080" w:firstLine="0"/>
        <w:rPr>
          <w:rFonts w:hint="default"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>X</w:t>
      </w:r>
      <w:r>
        <w:rPr>
          <w:rFonts w:hint="default"/>
          <w:b/>
        </w:rPr>
        <w:t>II</w:t>
      </w:r>
      <w:r>
        <w:rPr>
          <w:b/>
        </w:rPr>
        <w:t>. FEJEZET</w:t>
      </w: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 xml:space="preserve">AZ ÖNKORMÁNYZAT VAGYONA </w:t>
      </w:r>
      <w:proofErr w:type="gramStart"/>
      <w:r>
        <w:rPr>
          <w:b/>
        </w:rPr>
        <w:t>ÉS</w:t>
      </w:r>
      <w:proofErr w:type="gramEnd"/>
      <w:r>
        <w:rPr>
          <w:b/>
        </w:rPr>
        <w:t xml:space="preserve"> GAZDÁLKODÁSA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>48</w:t>
      </w:r>
      <w:r>
        <w:rPr>
          <w:b/>
        </w:rPr>
        <w:t>. §</w:t>
      </w:r>
    </w:p>
    <w:p w:rsidR="00922939" w:rsidRDefault="00922939">
      <w:pPr>
        <w:pStyle w:val="ajkvszvege"/>
        <w:ind w:left="284" w:hanging="284"/>
      </w:pPr>
      <w:r>
        <w:t>(1) Az önkormányzat vagyonával, valamint költségvetési bevételeivel és kiadásaival – kö</w:t>
      </w:r>
      <w:r>
        <w:t>z</w:t>
      </w:r>
      <w:r>
        <w:t>szolgáltatási feladatainak ellátása érdekében – önállóan gazdálkodik.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(2) Az önkormányzat vagyona a tulajdonából és a helyi önkormányzatot megillető vagyoni értékű jogokból áll, amelyek az önkormányzati célok megvalósítását szolgálják.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(3) Az önkormányzati vagyontárgyak számbavételének, elidegenítésének, megterhelésének, vállalkozásba vitelének, illetve más célú hasznosításának szabályait az önkormányzat v</w:t>
      </w:r>
      <w:r>
        <w:t>a</w:t>
      </w:r>
      <w:r>
        <w:t>gyonrendelete és éves költségvetési rendelete tartalmazza.</w:t>
      </w: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>49</w:t>
      </w:r>
      <w:r>
        <w:rPr>
          <w:b/>
        </w:rPr>
        <w:t>. §</w:t>
      </w:r>
    </w:p>
    <w:p w:rsidR="00922939" w:rsidRDefault="00922939">
      <w:pPr>
        <w:pStyle w:val="ajkvszvege"/>
        <w:ind w:left="284" w:hanging="284"/>
      </w:pPr>
      <w:r>
        <w:t>(1) Az önkormányzat éves költségvetési rendeletében határozza meg a közszolgáltatások te</w:t>
      </w:r>
      <w:r>
        <w:t>l</w:t>
      </w:r>
      <w:r>
        <w:t>jesítésének kereteit, a feladatok ellátásának pénzügyi feltételeit.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(2) Az éves költségvetés előkészítésébe be kell vonni a képviselőket, mindazokat a gazdálk</w:t>
      </w:r>
      <w:r>
        <w:t>o</w:t>
      </w:r>
      <w:r>
        <w:t>dó szervezeteket, intézményeket, amelyek részére az önkormányzat előirányzatot biztosít, illetve közszolgáltatási, településüzemeltetési feladatot látnak el.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 xml:space="preserve">(3) A </w:t>
      </w:r>
      <w:r>
        <w:rPr>
          <w:rFonts w:hint="default"/>
        </w:rPr>
        <w:t xml:space="preserve">Hivatal és a </w:t>
      </w:r>
      <w:proofErr w:type="gramStart"/>
      <w:r>
        <w:rPr>
          <w:rFonts w:hint="default"/>
        </w:rPr>
        <w:t xml:space="preserve">jegyző </w:t>
      </w:r>
      <w:r>
        <w:t xml:space="preserve"> által</w:t>
      </w:r>
      <w:proofErr w:type="gramEnd"/>
      <w:r>
        <w:t xml:space="preserve"> előkészített munkaanyagot a képviselő-testület  megtárgyalja, dönt a program elfogadásáról, kialakítja a költségvetés koncepcióját.</w:t>
      </w:r>
    </w:p>
    <w:p w:rsidR="00922939" w:rsidRDefault="00922939">
      <w:pPr>
        <w:pStyle w:val="ajkvszvege"/>
        <w:ind w:left="284" w:hanging="284"/>
      </w:pPr>
      <w:r>
        <w:tab/>
        <w:t>A költségvetési koncepció alapján készíthető el az éves költségvetési rendelet-tervezet.</w:t>
      </w:r>
    </w:p>
    <w:p w:rsidR="00922939" w:rsidRDefault="00922939">
      <w:pPr>
        <w:pStyle w:val="ajkvszvege"/>
        <w:ind w:left="284" w:hanging="284"/>
        <w:rPr>
          <w:b/>
        </w:rPr>
      </w:pPr>
    </w:p>
    <w:p w:rsidR="00922939" w:rsidRDefault="00922939">
      <w:pPr>
        <w:pStyle w:val="ajkvszvege"/>
        <w:ind w:left="284" w:hanging="284"/>
      </w:pPr>
      <w:r>
        <w:t>(</w:t>
      </w:r>
      <w:r>
        <w:rPr>
          <w:rFonts w:hint="default"/>
        </w:rPr>
        <w:t>4</w:t>
      </w:r>
      <w:r>
        <w:t>) A költségvetés koncepcióját, tervezetét, a gazdálkodásról szóló beszámolókat, a zárszá</w:t>
      </w:r>
      <w:r>
        <w:t>m</w:t>
      </w:r>
      <w:r>
        <w:t>adást a polgármester terjeszti a képviselő-testület elé.</w:t>
      </w:r>
    </w:p>
    <w:p w:rsidR="00922939" w:rsidRDefault="00922939">
      <w:pPr>
        <w:pStyle w:val="ajkvszvege"/>
        <w:ind w:left="284" w:hanging="284"/>
      </w:pPr>
      <w:r>
        <w:tab/>
        <w:t>A költségvetés koncepcióját a kisebbségi önkormányzat véleményét tartalmazó határoza</w:t>
      </w:r>
      <w:r>
        <w:t>t</w:t>
      </w:r>
      <w:r>
        <w:t>tal együtt kell beterjeszteni.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lastRenderedPageBreak/>
        <w:t>(</w:t>
      </w:r>
      <w:r>
        <w:rPr>
          <w:rFonts w:hint="default"/>
        </w:rPr>
        <w:t>5</w:t>
      </w:r>
      <w:r>
        <w:t>)</w:t>
      </w:r>
      <w:r>
        <w:rPr>
          <w:b/>
        </w:rPr>
        <w:t xml:space="preserve"> </w:t>
      </w:r>
      <w:r>
        <w:t xml:space="preserve">A </w:t>
      </w:r>
      <w:proofErr w:type="gramStart"/>
      <w:r>
        <w:rPr>
          <w:rFonts w:hint="default"/>
        </w:rPr>
        <w:t xml:space="preserve">Hivatal </w:t>
      </w:r>
      <w:r>
        <w:t xml:space="preserve"> költségvetéséről</w:t>
      </w:r>
      <w:proofErr w:type="gramEnd"/>
      <w:r>
        <w:t xml:space="preserve"> az érdekelt önkormányzatok együttes testületi ülésen dönt</w:t>
      </w:r>
      <w:r>
        <w:t>e</w:t>
      </w:r>
      <w:r>
        <w:t xml:space="preserve">nek. </w:t>
      </w:r>
    </w:p>
    <w:p w:rsidR="00922939" w:rsidRDefault="00922939">
      <w:pPr>
        <w:pStyle w:val="ajkvszvege"/>
        <w:ind w:left="284" w:hanging="284"/>
        <w:rPr>
          <w:b/>
        </w:rPr>
      </w:pPr>
    </w:p>
    <w:p w:rsidR="00922939" w:rsidRDefault="00922939">
      <w:pPr>
        <w:pStyle w:val="ajkvszvege"/>
        <w:tabs>
          <w:tab w:val="left" w:pos="284"/>
          <w:tab w:val="left" w:pos="426"/>
          <w:tab w:val="left" w:pos="567"/>
          <w:tab w:val="left" w:pos="2835"/>
          <w:tab w:val="left" w:pos="6237"/>
        </w:tabs>
        <w:ind w:left="170" w:hanging="170"/>
      </w:pPr>
      <w:r>
        <w:t>(</w:t>
      </w:r>
      <w:r>
        <w:rPr>
          <w:rFonts w:hint="default"/>
        </w:rPr>
        <w:t>6</w:t>
      </w:r>
      <w:r>
        <w:t>) Kötelezettségvállalásra és utalványozásra a polgármesteri és alpolgármesteri tisztség eg</w:t>
      </w:r>
      <w:r>
        <w:t>y</w:t>
      </w:r>
      <w:r>
        <w:t xml:space="preserve">idejű </w:t>
      </w:r>
      <w:proofErr w:type="spellStart"/>
      <w:r>
        <w:t>betöltetlensége</w:t>
      </w:r>
      <w:proofErr w:type="spellEnd"/>
      <w:r>
        <w:t>, illetve tartós akadályoztatásuk esetén a korelnök jogosult.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>5</w:t>
      </w:r>
      <w:r>
        <w:rPr>
          <w:rFonts w:hint="default"/>
          <w:b/>
        </w:rPr>
        <w:t>0</w:t>
      </w:r>
      <w:r>
        <w:rPr>
          <w:b/>
        </w:rPr>
        <w:t>. §</w:t>
      </w:r>
    </w:p>
    <w:p w:rsidR="00922939" w:rsidRDefault="00922939">
      <w:pPr>
        <w:pStyle w:val="ajkvszvege"/>
        <w:ind w:left="284" w:hanging="284"/>
      </w:pPr>
      <w:r>
        <w:tab/>
        <w:t xml:space="preserve">A helyi önkormányzat gazdálkodásának biztonságáért a képviselő-testület, a gazdálkodás szabályszerűségéért a polgármester felelős. 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>5</w:t>
      </w:r>
      <w:r>
        <w:rPr>
          <w:rFonts w:hint="default"/>
          <w:b/>
        </w:rPr>
        <w:t>1</w:t>
      </w:r>
      <w:r>
        <w:rPr>
          <w:b/>
        </w:rPr>
        <w:t>. §</w:t>
      </w:r>
    </w:p>
    <w:p w:rsidR="00922939" w:rsidRDefault="00922939">
      <w:pPr>
        <w:pStyle w:val="ajkvszvege"/>
        <w:ind w:left="284" w:hanging="284"/>
      </w:pPr>
      <w:r>
        <w:t>(1) Az önkormányzat közszolgáltatási feladatait elsősorban szervei és intézményei útján telj</w:t>
      </w:r>
      <w:r>
        <w:t>e</w:t>
      </w:r>
      <w:r>
        <w:t>síti.</w:t>
      </w:r>
    </w:p>
    <w:p w:rsidR="00922939" w:rsidRDefault="00922939">
      <w:pPr>
        <w:pStyle w:val="ajkvszvege"/>
        <w:ind w:left="284" w:hanging="284"/>
      </w:pPr>
      <w:r>
        <w:t>(2) Az önkormányzat által alapított és fenntartott intézmények a működési kiadásaikra bizt</w:t>
      </w:r>
      <w:r>
        <w:t>o</w:t>
      </w:r>
      <w:r>
        <w:t xml:space="preserve">sított pénzeszközeiket a költségvetési rendeletben meghatározott ütemben és mértékben használhatják fel. Az intézmény részére biztosított éves költségvetési előirányzatot csak a képviselő-testület módosíthatja. </w:t>
      </w:r>
    </w:p>
    <w:p w:rsidR="00922939" w:rsidRDefault="00922939">
      <w:pPr>
        <w:pStyle w:val="ajkvszvege"/>
        <w:ind w:left="284" w:hanging="284"/>
      </w:pPr>
      <w:r>
        <w:t>(3) Az intézmény gazdálkodásáért, annak szabályszerűségéért az intézmény vezetője egyszemélyben felelős.</w:t>
      </w:r>
    </w:p>
    <w:p w:rsidR="00922939" w:rsidRDefault="00922939">
      <w:pPr>
        <w:pStyle w:val="ajkvszvege"/>
        <w:ind w:left="284" w:hanging="284"/>
      </w:pPr>
      <w:r>
        <w:t>(4) A helyi önkormányzat más által fenntartott intézmények működéséhez támogatást nyúj</w:t>
      </w:r>
      <w:r>
        <w:t>t</w:t>
      </w:r>
      <w:r>
        <w:t>hat.</w:t>
      </w:r>
    </w:p>
    <w:p w:rsidR="00922939" w:rsidRDefault="00922939">
      <w:pPr>
        <w:pStyle w:val="ajkvszvege"/>
        <w:ind w:left="284" w:hanging="284"/>
      </w:pPr>
      <w:r>
        <w:t xml:space="preserve">(5) Az önkormányzat költségvetésének végrehajtó szervezete a </w:t>
      </w:r>
      <w:proofErr w:type="gramStart"/>
      <w:r>
        <w:rPr>
          <w:rFonts w:hint="default"/>
        </w:rPr>
        <w:t xml:space="preserve">Hivatal </w:t>
      </w:r>
      <w:r>
        <w:t>,</w:t>
      </w:r>
      <w:proofErr w:type="gramEnd"/>
      <w:r>
        <w:t xml:space="preserve"> amely egyúttal ellátja az önkormányzat és a</w:t>
      </w:r>
      <w:r>
        <w:rPr>
          <w:rFonts w:hint="default"/>
        </w:rPr>
        <w:t xml:space="preserve">z </w:t>
      </w:r>
      <w:r>
        <w:t xml:space="preserve"> önállóan gazdálkodó költségvetési szervek meghatározott pén</w:t>
      </w:r>
      <w:r>
        <w:t>z</w:t>
      </w:r>
      <w:r>
        <w:t>ügyi-gazdálkodási feladatait is.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 xml:space="preserve">43. </w:t>
      </w:r>
      <w:r>
        <w:rPr>
          <w:b/>
        </w:rPr>
        <w:t>Az önkormányzat gazdálkodásának ellenőrzése</w:t>
      </w: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>52</w:t>
      </w:r>
      <w:r>
        <w:rPr>
          <w:b/>
        </w:rPr>
        <w:t>. §</w:t>
      </w:r>
    </w:p>
    <w:p w:rsidR="00922939" w:rsidRDefault="00922939">
      <w:pPr>
        <w:pStyle w:val="ajkvszvege"/>
        <w:ind w:left="284" w:hanging="284"/>
      </w:pPr>
      <w:r>
        <w:t xml:space="preserve">(1) Az önkormányzat gazdálkodását az Állami Számvevőszék ellenőrzi. </w:t>
      </w:r>
    </w:p>
    <w:p w:rsidR="00922939" w:rsidRDefault="00922939">
      <w:pPr>
        <w:pStyle w:val="ajkvszvege"/>
        <w:ind w:left="284" w:hanging="284"/>
      </w:pPr>
      <w:r>
        <w:t xml:space="preserve"> </w:t>
      </w:r>
    </w:p>
    <w:p w:rsidR="00922939" w:rsidRDefault="00922939">
      <w:pPr>
        <w:pStyle w:val="ajkvszvege"/>
        <w:numPr>
          <w:ilvl w:val="0"/>
          <w:numId w:val="5"/>
        </w:numPr>
        <w:ind w:hanging="720"/>
      </w:pPr>
      <w:r>
        <w:rPr>
          <w:rFonts w:hint="default"/>
        </w:rPr>
        <w:t>Sa</w:t>
      </w:r>
      <w:r>
        <w:t>ját intézmények pénzügyi ellenőrzését a helyi önkormányzat látja el. A helyi ö</w:t>
      </w:r>
      <w:r>
        <w:t>n</w:t>
      </w:r>
      <w:r>
        <w:t>kormányzat gondoskodik gazdálkodásának belső ellenőrzéséről jogszabályban megh</w:t>
      </w:r>
      <w:r>
        <w:t>a</w:t>
      </w:r>
      <w:r>
        <w:t>tározott képesítésű ellenőr útján</w:t>
      </w:r>
      <w:r>
        <w:rPr>
          <w:rFonts w:hint="default"/>
        </w:rPr>
        <w:t>.</w:t>
      </w:r>
    </w:p>
    <w:p w:rsidR="00922939" w:rsidRDefault="00922939">
      <w:pPr>
        <w:pStyle w:val="ajkvszvege"/>
        <w:rPr>
          <w:rFonts w:hint="default"/>
        </w:rPr>
      </w:pP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>XI</w:t>
      </w:r>
      <w:r>
        <w:rPr>
          <w:rFonts w:hint="default"/>
          <w:b/>
        </w:rPr>
        <w:t>II</w:t>
      </w:r>
      <w:r>
        <w:rPr>
          <w:b/>
        </w:rPr>
        <w:t>. FEJEZET</w:t>
      </w: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>A LAKOSSÁGGAL VALÓ KAPCSOLATTARTÁS FORMÁI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>53</w:t>
      </w:r>
      <w:r>
        <w:rPr>
          <w:b/>
        </w:rPr>
        <w:t>. §</w:t>
      </w:r>
    </w:p>
    <w:p w:rsidR="00922939" w:rsidRDefault="00922939">
      <w:pPr>
        <w:pStyle w:val="ajkvszvege"/>
        <w:ind w:left="284" w:hanging="284"/>
      </w:pPr>
      <w:r>
        <w:t>(1) A lakossággal való együttműködés, kapcsolattartás formái különösen:</w:t>
      </w:r>
    </w:p>
    <w:p w:rsidR="00922939" w:rsidRDefault="00922939">
      <w:pPr>
        <w:pStyle w:val="ajkvszvege"/>
        <w:ind w:left="284" w:hanging="284"/>
      </w:pPr>
      <w:r>
        <w:tab/>
      </w:r>
      <w:proofErr w:type="gramStart"/>
      <w:r>
        <w:t>a</w:t>
      </w:r>
      <w:proofErr w:type="gramEnd"/>
      <w:r>
        <w:t xml:space="preserve">) helyi népszavazás </w:t>
      </w:r>
      <w:r>
        <w:rPr>
          <w:vertAlign w:val="superscript"/>
        </w:rPr>
        <w:t>6</w:t>
      </w:r>
    </w:p>
    <w:p w:rsidR="00922939" w:rsidRDefault="00922939">
      <w:pPr>
        <w:pStyle w:val="ajkvszvege"/>
        <w:ind w:left="284" w:hanging="284"/>
      </w:pPr>
      <w:r>
        <w:tab/>
        <w:t>b) közmeghallgatás.</w:t>
      </w:r>
    </w:p>
    <w:p w:rsidR="00922939" w:rsidRDefault="00922939">
      <w:pPr>
        <w:pStyle w:val="ajkvszvege"/>
        <w:ind w:left="284" w:hanging="284"/>
        <w:rPr>
          <w:rFonts w:hint="default"/>
        </w:rPr>
      </w:pPr>
    </w:p>
    <w:p w:rsidR="00922939" w:rsidRDefault="00922939">
      <w:pPr>
        <w:pStyle w:val="ajkvszvege"/>
      </w:pPr>
      <w:r>
        <w:t>(2) A képviselő-testület – az éves költségvetésben meghatározott összeg erejéig – anyagilag is támogatja a lakossági önszerveződő közösségek, így különösen a helyi egyesületek, klubok, települési érdekeket szolgáló alapítványok, baráti társaságok működését, azokkal együttm</w:t>
      </w:r>
      <w:r>
        <w:t>ű</w:t>
      </w:r>
      <w:r>
        <w:t>ködik.</w:t>
      </w: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ind w:left="284" w:hanging="284"/>
      </w:pPr>
      <w:r>
        <w:t>(</w:t>
      </w:r>
      <w:r>
        <w:rPr>
          <w:rFonts w:hint="default"/>
        </w:rPr>
        <w:t>3</w:t>
      </w:r>
      <w:r>
        <w:t>) A képviselő-testület a lakossággal való kapcsolattartás és a helyi közélet nyilvánosságának biztosítása érdekében segíti a folyamatosan működő közszolgálati tájékoztatási eszközök tevékenységét, helyi újságot adhat ki.</w:t>
      </w:r>
    </w:p>
    <w:p w:rsidR="00922939" w:rsidRPr="005908F3" w:rsidRDefault="00922939">
      <w:pPr>
        <w:pStyle w:val="ajkvszvege"/>
        <w:ind w:left="284" w:hanging="284"/>
        <w:rPr>
          <w:rFonts w:hint="default"/>
        </w:rPr>
      </w:pPr>
    </w:p>
    <w:p w:rsidR="00E36C72" w:rsidRPr="005908F3" w:rsidRDefault="00E36C72" w:rsidP="00E36C72">
      <w:pPr>
        <w:pStyle w:val="ajkvszvege"/>
        <w:ind w:left="284" w:hanging="284"/>
        <w:rPr>
          <w:rFonts w:hint="default"/>
          <w:szCs w:val="24"/>
        </w:rPr>
      </w:pPr>
      <w:r w:rsidRPr="005908F3">
        <w:rPr>
          <w:rFonts w:hint="default"/>
          <w:szCs w:val="24"/>
        </w:rPr>
        <w:t>„(4) A polgármester az önkormányzati irodában (Kup Fő utca 76.) fogadóórát tart:</w:t>
      </w:r>
    </w:p>
    <w:p w:rsidR="00E36C72" w:rsidRPr="005908F3" w:rsidRDefault="00E36C72" w:rsidP="00E36C72">
      <w:pPr>
        <w:pStyle w:val="ajkvszvege"/>
        <w:ind w:left="284" w:hanging="284"/>
        <w:rPr>
          <w:rFonts w:hint="default"/>
          <w:szCs w:val="24"/>
        </w:rPr>
      </w:pPr>
      <w:proofErr w:type="gramStart"/>
      <w:r w:rsidRPr="005908F3">
        <w:rPr>
          <w:rFonts w:hint="default"/>
          <w:szCs w:val="24"/>
        </w:rPr>
        <w:t>a</w:t>
      </w:r>
      <w:proofErr w:type="gramEnd"/>
      <w:r w:rsidRPr="005908F3">
        <w:rPr>
          <w:rFonts w:hint="default"/>
          <w:szCs w:val="24"/>
        </w:rPr>
        <w:t xml:space="preserve">) október 15-től április 15-ig minden hétfőn 17-19 óráig, </w:t>
      </w:r>
    </w:p>
    <w:p w:rsidR="00E36C72" w:rsidRPr="005908F3" w:rsidRDefault="00E36C72" w:rsidP="00E36C72">
      <w:pPr>
        <w:pStyle w:val="ajkvszvege"/>
        <w:ind w:left="284" w:hanging="284"/>
        <w:rPr>
          <w:rFonts w:hint="default"/>
          <w:szCs w:val="24"/>
          <w:vertAlign w:val="superscript"/>
        </w:rPr>
      </w:pPr>
      <w:r w:rsidRPr="005908F3">
        <w:rPr>
          <w:rFonts w:hint="default"/>
          <w:szCs w:val="24"/>
        </w:rPr>
        <w:t>b) április 16-tól október 14-ig terjedő időszakban minden hétfőn 18-19 óráig</w:t>
      </w:r>
      <w:r w:rsidR="00DF7941" w:rsidRPr="005908F3">
        <w:rPr>
          <w:rFonts w:hint="default"/>
          <w:szCs w:val="24"/>
        </w:rPr>
        <w:t xml:space="preserve"> </w:t>
      </w:r>
      <w:r w:rsidR="00DF7941" w:rsidRPr="005908F3">
        <w:rPr>
          <w:rFonts w:hint="default"/>
          <w:szCs w:val="24"/>
          <w:vertAlign w:val="superscript"/>
        </w:rPr>
        <w:t>10</w:t>
      </w:r>
    </w:p>
    <w:p w:rsidR="00E36C72" w:rsidRPr="00E60C50" w:rsidRDefault="00E36C72" w:rsidP="00E36C72">
      <w:pPr>
        <w:pStyle w:val="ajkvszvege"/>
        <w:ind w:left="284" w:hanging="284"/>
        <w:rPr>
          <w:rFonts w:ascii="Arial" w:hAnsi="Arial" w:cs="Arial" w:hint="default"/>
          <w:i/>
          <w:szCs w:val="24"/>
        </w:rPr>
      </w:pPr>
    </w:p>
    <w:p w:rsidR="00922939" w:rsidRDefault="00E36C72">
      <w:pPr>
        <w:pStyle w:val="ajkvszvege"/>
        <w:ind w:left="284" w:hanging="284"/>
      </w:pPr>
      <w:r>
        <w:rPr>
          <w:rFonts w:hint="default"/>
          <w:i/>
        </w:rPr>
        <w:t xml:space="preserve"> </w:t>
      </w:r>
      <w:r w:rsidR="00922939">
        <w:rPr>
          <w:rFonts w:hint="default"/>
          <w:i/>
        </w:rPr>
        <w:t xml:space="preserve">(5) </w:t>
      </w:r>
      <w:r w:rsidRPr="00E36C72">
        <w:rPr>
          <w:rFonts w:ascii="Arial" w:hAnsi="Arial" w:cs="Arial" w:hint="default"/>
          <w:szCs w:val="24"/>
          <w:vertAlign w:val="superscript"/>
        </w:rPr>
        <w:t>1</w:t>
      </w:r>
      <w:r w:rsidR="00DF7941">
        <w:rPr>
          <w:rFonts w:ascii="Arial" w:hAnsi="Arial" w:cs="Arial" w:hint="default"/>
          <w:szCs w:val="24"/>
          <w:vertAlign w:val="superscript"/>
        </w:rPr>
        <w:t>1</w:t>
      </w:r>
      <w:r>
        <w:rPr>
          <w:rFonts w:ascii="Arial" w:hAnsi="Arial" w:cs="Arial" w:hint="default"/>
          <w:szCs w:val="24"/>
          <w:vertAlign w:val="superscript"/>
        </w:rPr>
        <w:t xml:space="preserve"> </w:t>
      </w:r>
      <w:proofErr w:type="gramStart"/>
      <w:r>
        <w:rPr>
          <w:rFonts w:ascii="Arial" w:hAnsi="Arial" w:cs="Arial" w:hint="default"/>
          <w:szCs w:val="24"/>
          <w:vertAlign w:val="superscript"/>
        </w:rPr>
        <w:t xml:space="preserve">Hatálytalan </w:t>
      </w:r>
      <w:r w:rsidRPr="00E36C72">
        <w:rPr>
          <w:rFonts w:hint="default"/>
          <w:i/>
          <w:vertAlign w:val="superscript"/>
        </w:rPr>
        <w:t xml:space="preserve"> 2019.</w:t>
      </w:r>
      <w:proofErr w:type="gramEnd"/>
      <w:r w:rsidRPr="00E36C72">
        <w:rPr>
          <w:rFonts w:hint="default"/>
          <w:i/>
          <w:vertAlign w:val="superscript"/>
        </w:rPr>
        <w:t xml:space="preserve"> november</w:t>
      </w:r>
      <w:r>
        <w:rPr>
          <w:rFonts w:hint="default"/>
          <w:i/>
        </w:rPr>
        <w:t xml:space="preserve"> </w:t>
      </w:r>
      <w:r w:rsidRPr="00E36C72">
        <w:rPr>
          <w:rFonts w:hint="default"/>
          <w:i/>
          <w:vertAlign w:val="superscript"/>
        </w:rPr>
        <w:t>22-tő</w:t>
      </w:r>
      <w:r>
        <w:rPr>
          <w:rFonts w:hint="default"/>
          <w:i/>
          <w:vertAlign w:val="superscript"/>
        </w:rPr>
        <w:t>(13)</w:t>
      </w:r>
    </w:p>
    <w:p w:rsidR="00922939" w:rsidRDefault="00922939">
      <w:pPr>
        <w:pStyle w:val="ajkvszvege"/>
        <w:ind w:left="284" w:hanging="284"/>
        <w:rPr>
          <w:rFonts w:hint="default"/>
          <w:i/>
        </w:rPr>
      </w:pPr>
    </w:p>
    <w:p w:rsidR="00922939" w:rsidRDefault="00922939">
      <w:pPr>
        <w:pStyle w:val="ajkvszvege"/>
        <w:ind w:left="284" w:hanging="284"/>
        <w:rPr>
          <w:rFonts w:hint="default"/>
        </w:rPr>
      </w:pP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 xml:space="preserve">44. </w:t>
      </w:r>
      <w:r>
        <w:rPr>
          <w:b/>
        </w:rPr>
        <w:t xml:space="preserve">Helyi </w:t>
      </w:r>
      <w:proofErr w:type="gramStart"/>
      <w:r>
        <w:rPr>
          <w:b/>
        </w:rPr>
        <w:t xml:space="preserve">népszavazás  </w:t>
      </w:r>
      <w:r>
        <w:rPr>
          <w:b/>
          <w:vertAlign w:val="superscript"/>
        </w:rPr>
        <w:t>7</w:t>
      </w:r>
      <w:proofErr w:type="gramEnd"/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>54</w:t>
      </w:r>
      <w:r>
        <w:rPr>
          <w:b/>
        </w:rPr>
        <w:t>. §</w:t>
      </w:r>
    </w:p>
    <w:p w:rsidR="00922939" w:rsidRDefault="00922939">
      <w:pPr>
        <w:pStyle w:val="ajkvszvege"/>
        <w:ind w:left="284" w:hanging="284"/>
      </w:pPr>
      <w:r>
        <w:tab/>
        <w:t xml:space="preserve">A helyi </w:t>
      </w:r>
      <w:proofErr w:type="gramStart"/>
      <w:r>
        <w:t>népszavazás  szabályait</w:t>
      </w:r>
      <w:proofErr w:type="gramEnd"/>
      <w:r>
        <w:t xml:space="preserve"> a központi jogszabályok, valamint az önkormányzat külön rendelete tartalmazza.</w:t>
      </w:r>
      <w:r>
        <w:rPr>
          <w:vertAlign w:val="superscript"/>
        </w:rPr>
        <w:t>8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 xml:space="preserve">45. </w:t>
      </w:r>
      <w:r>
        <w:rPr>
          <w:b/>
        </w:rPr>
        <w:t>Közmeghallgatás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>55</w:t>
      </w:r>
      <w:r>
        <w:rPr>
          <w:b/>
        </w:rPr>
        <w:t>. §</w:t>
      </w:r>
    </w:p>
    <w:p w:rsidR="00922939" w:rsidRDefault="00922939">
      <w:pPr>
        <w:pStyle w:val="ajkvszvege"/>
        <w:ind w:left="284" w:hanging="284"/>
      </w:pPr>
      <w:r>
        <w:t xml:space="preserve">(1) A képviselő-testület évente legalább egyszer, előre meghirdetett közmeghallgatást tart, amelyen az állampolgárok és a helyben érdekelt szervezetek képviselők közérdekű kérdést és javaslatot tehetnek. </w:t>
      </w:r>
    </w:p>
    <w:p w:rsidR="00922939" w:rsidRDefault="00922939">
      <w:pPr>
        <w:pStyle w:val="ajkvszvege"/>
        <w:ind w:left="284" w:hanging="284"/>
        <w:rPr>
          <w:rFonts w:hint="default"/>
        </w:rPr>
      </w:pPr>
    </w:p>
    <w:p w:rsidR="00922939" w:rsidRDefault="00922939">
      <w:pPr>
        <w:pStyle w:val="ajkvszvege"/>
        <w:ind w:left="284" w:hanging="284"/>
      </w:pPr>
      <w:r>
        <w:rPr>
          <w:rFonts w:hint="default"/>
        </w:rPr>
        <w:t xml:space="preserve">(2) A közmeghallgatás időpontjáról és helyéről legalább 6 nappal korábban tájékoztatót kell </w:t>
      </w:r>
      <w:proofErr w:type="gramStart"/>
      <w:r>
        <w:rPr>
          <w:rFonts w:hint="default"/>
        </w:rPr>
        <w:t>megjelentetni  helyben</w:t>
      </w:r>
      <w:proofErr w:type="gramEnd"/>
      <w:r>
        <w:rPr>
          <w:rFonts w:hint="default"/>
        </w:rPr>
        <w:t xml:space="preserve"> szokásos módon.</w:t>
      </w:r>
    </w:p>
    <w:p w:rsidR="00922939" w:rsidRDefault="00922939">
      <w:pPr>
        <w:pStyle w:val="ajkvszvege"/>
        <w:ind w:left="284" w:hanging="284"/>
        <w:rPr>
          <w:rFonts w:hint="default"/>
        </w:rPr>
      </w:pPr>
    </w:p>
    <w:p w:rsidR="00922939" w:rsidRDefault="00922939">
      <w:pPr>
        <w:pStyle w:val="ajkvszvege"/>
        <w:ind w:left="284" w:hanging="284"/>
      </w:pPr>
      <w:r>
        <w:t>(</w:t>
      </w:r>
      <w:r>
        <w:rPr>
          <w:rFonts w:hint="default"/>
        </w:rPr>
        <w:t>3</w:t>
      </w:r>
      <w:r>
        <w:t>) A közmeghallgatás levezetésére a képviselő-testület ülésvezetési szabályait kell alkalma</w:t>
      </w:r>
      <w:r>
        <w:t>z</w:t>
      </w:r>
      <w:r>
        <w:t>ni az alábbi eltérésekkel:</w:t>
      </w:r>
    </w:p>
    <w:p w:rsidR="00922939" w:rsidRDefault="00922939">
      <w:pPr>
        <w:pStyle w:val="ajkvszvege"/>
        <w:ind w:left="284" w:hanging="284"/>
      </w:pPr>
      <w:r>
        <w:tab/>
      </w:r>
      <w:proofErr w:type="gramStart"/>
      <w:r>
        <w:t>a</w:t>
      </w:r>
      <w:proofErr w:type="gramEnd"/>
      <w:r>
        <w:t>) a közmeghallgatás valamennyi résztvevőjét megilleti a tanácskozás joga,</w:t>
      </w:r>
    </w:p>
    <w:p w:rsidR="00922939" w:rsidRDefault="00922939">
      <w:pPr>
        <w:pStyle w:val="ajkvszvege"/>
        <w:ind w:left="284" w:hanging="284"/>
      </w:pPr>
      <w:r>
        <w:tab/>
        <w:t>b) a feltett kérdésekre, javaslatokra lehetőleg azonnal válaszolni kell,</w:t>
      </w:r>
    </w:p>
    <w:p w:rsidR="00922939" w:rsidRDefault="00922939">
      <w:pPr>
        <w:pStyle w:val="ajkvszvege"/>
        <w:ind w:left="567" w:hanging="283"/>
      </w:pPr>
      <w:r>
        <w:t>c) ha nincs mód az azonnali válaszadásra, vagy a válaszadás, az intézkedés más szerv h</w:t>
      </w:r>
      <w:r>
        <w:t>a</w:t>
      </w:r>
      <w:r>
        <w:t>táskörébe tartozik a közérdekű bejelentések, és javaslatok elintézéséről szóló törvény szabályai szerint kell eljárni.</w:t>
      </w:r>
    </w:p>
    <w:p w:rsidR="00922939" w:rsidRDefault="00922939">
      <w:pPr>
        <w:pStyle w:val="ajkvszvege"/>
        <w:rPr>
          <w:rFonts w:hint="default"/>
        </w:rPr>
      </w:pPr>
    </w:p>
    <w:p w:rsidR="00922939" w:rsidRDefault="00922939">
      <w:pPr>
        <w:pStyle w:val="ajkvszvege"/>
      </w:pPr>
      <w:r>
        <w:rPr>
          <w:rFonts w:hint="default"/>
        </w:rPr>
        <w:t xml:space="preserve">(4) A közmeghallgatásról jegyzőkönyvet kell készíteni 15 napon </w:t>
      </w:r>
      <w:proofErr w:type="gramStart"/>
      <w:r>
        <w:rPr>
          <w:rFonts w:hint="default"/>
        </w:rPr>
        <w:t>belül ,</w:t>
      </w:r>
      <w:proofErr w:type="gramEnd"/>
      <w:r>
        <w:rPr>
          <w:rFonts w:hint="default"/>
        </w:rPr>
        <w:t xml:space="preserve"> mely tartalmazza a hozzászólásokat, feltett kérdéseket és az arra adott válaszok lényegét. A jegyzőkönyv elkész</w:t>
      </w:r>
      <w:r>
        <w:rPr>
          <w:rFonts w:hint="default"/>
        </w:rPr>
        <w:t>í</w:t>
      </w:r>
      <w:r>
        <w:rPr>
          <w:rFonts w:hint="default"/>
        </w:rPr>
        <w:t xml:space="preserve">téséről a jegyző gondoskodik. </w:t>
      </w:r>
    </w:p>
    <w:p w:rsidR="00922939" w:rsidRDefault="00922939">
      <w:pPr>
        <w:pStyle w:val="ajkvszvege"/>
        <w:ind w:left="142"/>
        <w:rPr>
          <w:rFonts w:hint="default"/>
        </w:rPr>
      </w:pPr>
    </w:p>
    <w:p w:rsidR="00922939" w:rsidRDefault="00922939">
      <w:pPr>
        <w:pStyle w:val="ajkvszvege"/>
        <w:ind w:left="142"/>
        <w:rPr>
          <w:rFonts w:hint="default"/>
        </w:rPr>
      </w:pPr>
    </w:p>
    <w:p w:rsidR="00922939" w:rsidRDefault="00922939">
      <w:pPr>
        <w:pStyle w:val="Listaszerbekezds"/>
        <w:tabs>
          <w:tab w:val="left" w:pos="284"/>
        </w:tabs>
        <w:ind w:left="0"/>
        <w:jc w:val="center"/>
      </w:pPr>
      <w:r>
        <w:rPr>
          <w:rFonts w:ascii="Arial" w:hAnsi="Arial" w:cs="Arial"/>
          <w:b/>
          <w:i/>
          <w:iCs/>
        </w:rPr>
        <w:t>XIV. FEJEZET</w:t>
      </w: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ascii="Arial" w:hAnsi="Arial" w:cs="Arial"/>
          <w:b/>
          <w:i/>
          <w:iCs/>
        </w:rPr>
        <w:t xml:space="preserve">A TELEPÜLÉSI ÖNKORMÁNYZAT </w:t>
      </w:r>
      <w:proofErr w:type="gramStart"/>
      <w:r>
        <w:rPr>
          <w:rFonts w:ascii="Arial" w:hAnsi="Arial" w:cs="Arial"/>
          <w:b/>
          <w:i/>
          <w:iCs/>
        </w:rPr>
        <w:t>ÉS</w:t>
      </w:r>
      <w:proofErr w:type="gramEnd"/>
      <w:r>
        <w:rPr>
          <w:rFonts w:ascii="Arial" w:hAnsi="Arial" w:cs="Arial"/>
          <w:b/>
          <w:i/>
          <w:iCs/>
        </w:rPr>
        <w:t xml:space="preserve"> A HELYI  NEMZETISÉGI  ÖNKORMÁN</w:t>
      </w:r>
      <w:r>
        <w:rPr>
          <w:rFonts w:ascii="Arial" w:hAnsi="Arial" w:cs="Arial"/>
          <w:b/>
          <w:i/>
          <w:iCs/>
        </w:rPr>
        <w:t>Y</w:t>
      </w:r>
      <w:r>
        <w:rPr>
          <w:rFonts w:ascii="Arial" w:hAnsi="Arial" w:cs="Arial"/>
          <w:b/>
          <w:i/>
          <w:iCs/>
        </w:rPr>
        <w:t>ZAT KAPCSOLATA</w:t>
      </w:r>
      <w:r>
        <w:rPr>
          <w:rFonts w:ascii="Arial" w:hAnsi="Arial" w:cs="Arial"/>
          <w:b/>
          <w:i/>
          <w:iCs/>
          <w:vertAlign w:val="superscript"/>
        </w:rPr>
        <w:t>9</w:t>
      </w:r>
    </w:p>
    <w:p w:rsidR="00922939" w:rsidRDefault="00922939">
      <w:pPr>
        <w:pStyle w:val="ajkvszvege"/>
        <w:keepNext/>
        <w:ind w:left="284" w:hanging="284"/>
        <w:jc w:val="center"/>
        <w:rPr>
          <w:rFonts w:ascii="Arial" w:hAnsi="Arial" w:cs="Arial" w:hint="default"/>
          <w:b/>
          <w:i/>
          <w:iCs/>
        </w:rPr>
      </w:pPr>
    </w:p>
    <w:p w:rsidR="00922939" w:rsidRPr="00EE1127" w:rsidRDefault="00922939">
      <w:pPr>
        <w:pStyle w:val="ajkvszvege"/>
        <w:keepNext/>
        <w:ind w:left="284" w:hanging="284"/>
        <w:jc w:val="center"/>
      </w:pPr>
      <w:r w:rsidRPr="00EE1127">
        <w:rPr>
          <w:rFonts w:ascii="Arial" w:hAnsi="Arial" w:cs="Arial" w:hint="default"/>
          <w:b/>
          <w:iCs/>
        </w:rPr>
        <w:t>56</w:t>
      </w:r>
      <w:r w:rsidRPr="00EE1127">
        <w:rPr>
          <w:rFonts w:ascii="Arial" w:hAnsi="Arial" w:cs="Arial"/>
          <w:b/>
          <w:iCs/>
        </w:rPr>
        <w:t>. §</w:t>
      </w:r>
    </w:p>
    <w:p w:rsidR="00922939" w:rsidRPr="00EE1127" w:rsidRDefault="00922939">
      <w:pPr>
        <w:pStyle w:val="ajkvszvege"/>
        <w:ind w:left="284" w:hanging="284"/>
        <w:rPr>
          <w:rFonts w:hint="default"/>
          <w:szCs w:val="24"/>
        </w:rPr>
      </w:pPr>
      <w:r w:rsidRPr="00EE1127">
        <w:rPr>
          <w:rFonts w:hint="default"/>
          <w:iCs/>
          <w:szCs w:val="24"/>
        </w:rPr>
        <w:t>(1) A települési és a helyi nemzetiségi önkormányzatok (német és roma önkormányzat</w:t>
      </w:r>
      <w:proofErr w:type="gramStart"/>
      <w:r w:rsidRPr="00EE1127">
        <w:rPr>
          <w:rFonts w:hint="default"/>
          <w:iCs/>
          <w:szCs w:val="24"/>
        </w:rPr>
        <w:t>)   öná</w:t>
      </w:r>
      <w:r w:rsidRPr="00EE1127">
        <w:rPr>
          <w:rFonts w:hint="default"/>
          <w:iCs/>
          <w:szCs w:val="24"/>
        </w:rPr>
        <w:t>l</w:t>
      </w:r>
      <w:r w:rsidRPr="00EE1127">
        <w:rPr>
          <w:rFonts w:hint="default"/>
          <w:iCs/>
          <w:szCs w:val="24"/>
        </w:rPr>
        <w:t>ló</w:t>
      </w:r>
      <w:proofErr w:type="gramEnd"/>
      <w:r w:rsidRPr="00EE1127">
        <w:rPr>
          <w:rFonts w:hint="default"/>
          <w:iCs/>
          <w:szCs w:val="24"/>
        </w:rPr>
        <w:t xml:space="preserve"> jogi személyként, Kup    község közigazgatási határain belül, egymás érdekeit kölcsön</w:t>
      </w:r>
      <w:r w:rsidRPr="00EE1127">
        <w:rPr>
          <w:rFonts w:hint="default"/>
          <w:iCs/>
          <w:szCs w:val="24"/>
        </w:rPr>
        <w:t>ö</w:t>
      </w:r>
      <w:r w:rsidRPr="00EE1127">
        <w:rPr>
          <w:rFonts w:hint="default"/>
          <w:iCs/>
          <w:szCs w:val="24"/>
        </w:rPr>
        <w:t>sen tiszteletben tartva látják el a törvényekben meghatározott feladatait.</w:t>
      </w:r>
    </w:p>
    <w:p w:rsidR="00922939" w:rsidRPr="00EE1127" w:rsidRDefault="00922939">
      <w:pPr>
        <w:pStyle w:val="ajkvszvege"/>
        <w:ind w:left="284" w:hanging="284"/>
        <w:rPr>
          <w:rFonts w:hint="default"/>
          <w:iCs/>
          <w:szCs w:val="24"/>
        </w:rPr>
      </w:pPr>
    </w:p>
    <w:p w:rsidR="00922939" w:rsidRPr="00EE1127" w:rsidRDefault="00922939">
      <w:pPr>
        <w:pStyle w:val="ajkvszvege"/>
        <w:ind w:left="284" w:hanging="284"/>
        <w:rPr>
          <w:rFonts w:hint="default"/>
          <w:szCs w:val="24"/>
        </w:rPr>
      </w:pPr>
      <w:r w:rsidRPr="00EE1127">
        <w:rPr>
          <w:rFonts w:hint="default"/>
          <w:iCs/>
          <w:szCs w:val="24"/>
        </w:rPr>
        <w:lastRenderedPageBreak/>
        <w:t xml:space="preserve">(2) A települési önkormányzat képviselő-testülete feladat- és hatáskörét – a hatósági, valamint a közüzemi szolgáltatásokkal összefüggő feladat- és hatáskörök kivételével – a helyi </w:t>
      </w:r>
      <w:proofErr w:type="gramStart"/>
      <w:r w:rsidRPr="00EE1127">
        <w:rPr>
          <w:rFonts w:hint="default"/>
          <w:iCs/>
          <w:szCs w:val="24"/>
        </w:rPr>
        <w:t>ne</w:t>
      </w:r>
      <w:r w:rsidRPr="00EE1127">
        <w:rPr>
          <w:rFonts w:hint="default"/>
          <w:iCs/>
          <w:szCs w:val="24"/>
        </w:rPr>
        <w:t>m</w:t>
      </w:r>
      <w:r w:rsidRPr="00EE1127">
        <w:rPr>
          <w:rFonts w:hint="default"/>
          <w:iCs/>
          <w:szCs w:val="24"/>
        </w:rPr>
        <w:t>zetiségi  önkormányzatok</w:t>
      </w:r>
      <w:proofErr w:type="gramEnd"/>
      <w:r w:rsidRPr="00EE1127">
        <w:rPr>
          <w:rFonts w:hint="default"/>
          <w:iCs/>
          <w:szCs w:val="24"/>
        </w:rPr>
        <w:t xml:space="preserve"> képviselő-testületeire, annak kezd</w:t>
      </w:r>
      <w:r w:rsidRPr="00EE1127">
        <w:rPr>
          <w:rFonts w:hint="default"/>
          <w:iCs/>
          <w:szCs w:val="24"/>
        </w:rPr>
        <w:t>e</w:t>
      </w:r>
      <w:r w:rsidRPr="00EE1127">
        <w:rPr>
          <w:rFonts w:hint="default"/>
          <w:iCs/>
          <w:szCs w:val="24"/>
        </w:rPr>
        <w:t>ményezésére átruházhatja.</w:t>
      </w:r>
    </w:p>
    <w:p w:rsidR="00922939" w:rsidRPr="00EE1127" w:rsidRDefault="00922939">
      <w:pPr>
        <w:pStyle w:val="ajkvszvege"/>
        <w:ind w:left="284" w:hanging="284"/>
        <w:rPr>
          <w:rFonts w:hint="default"/>
          <w:iCs/>
          <w:szCs w:val="24"/>
        </w:rPr>
      </w:pPr>
    </w:p>
    <w:p w:rsidR="00922939" w:rsidRPr="00EE1127" w:rsidRDefault="00922939">
      <w:pPr>
        <w:pStyle w:val="Listaszerbekezds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E1127">
        <w:rPr>
          <w:rFonts w:ascii="Times New Roman" w:hAnsi="Times New Roman" w:cs="Times New Roman"/>
          <w:iCs/>
          <w:sz w:val="24"/>
          <w:szCs w:val="24"/>
        </w:rPr>
        <w:t>(3)</w:t>
      </w:r>
      <w:r w:rsidRPr="00EE1127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EE1127">
        <w:rPr>
          <w:rFonts w:ascii="Times New Roman" w:hAnsi="Times New Roman" w:cs="Times New Roman"/>
          <w:iCs/>
          <w:sz w:val="24"/>
          <w:szCs w:val="24"/>
        </w:rPr>
        <w:t>A helyi önkormányzat a települési nemzetiségi önkormányzatok testületi működéséhez előzetesen egyeztetett időpontban igény szerint, de legalább havi 32 órában technikai segí</w:t>
      </w:r>
      <w:r w:rsidRPr="00EE1127">
        <w:rPr>
          <w:rFonts w:ascii="Times New Roman" w:hAnsi="Times New Roman" w:cs="Times New Roman"/>
          <w:iCs/>
          <w:sz w:val="24"/>
          <w:szCs w:val="24"/>
        </w:rPr>
        <w:t>t</w:t>
      </w:r>
      <w:r w:rsidRPr="00EE1127">
        <w:rPr>
          <w:rFonts w:ascii="Times New Roman" w:hAnsi="Times New Roman" w:cs="Times New Roman"/>
          <w:iCs/>
          <w:sz w:val="24"/>
          <w:szCs w:val="24"/>
        </w:rPr>
        <w:t xml:space="preserve">ségnyújtással ingyenesen biztosítja </w:t>
      </w:r>
      <w:proofErr w:type="gramStart"/>
      <w:r w:rsidRPr="00EE1127">
        <w:rPr>
          <w:rFonts w:ascii="Times New Roman" w:hAnsi="Times New Roman" w:cs="Times New Roman"/>
          <w:iCs/>
          <w:sz w:val="24"/>
          <w:szCs w:val="24"/>
        </w:rPr>
        <w:t>a</w:t>
      </w:r>
      <w:proofErr w:type="gramEnd"/>
      <w:r w:rsidRPr="00EE1127">
        <w:rPr>
          <w:rFonts w:ascii="Times New Roman" w:hAnsi="Times New Roman" w:cs="Times New Roman"/>
          <w:iCs/>
          <w:sz w:val="24"/>
          <w:szCs w:val="24"/>
        </w:rPr>
        <w:t xml:space="preserve">  </w:t>
      </w:r>
      <w:r w:rsidRPr="00EE1127">
        <w:rPr>
          <w:rFonts w:ascii="Times New Roman" w:hAnsi="Times New Roman" w:cs="Times New Roman"/>
          <w:iCs/>
          <w:sz w:val="24"/>
          <w:szCs w:val="24"/>
        </w:rPr>
        <w:tab/>
        <w:t>az önkormányzati iroda helyiségeinek  használ</w:t>
      </w:r>
      <w:r w:rsidRPr="00EE1127">
        <w:rPr>
          <w:rFonts w:ascii="Times New Roman" w:hAnsi="Times New Roman" w:cs="Times New Roman"/>
          <w:iCs/>
          <w:sz w:val="24"/>
          <w:szCs w:val="24"/>
        </w:rPr>
        <w:t>a</w:t>
      </w:r>
      <w:r w:rsidRPr="00EE1127">
        <w:rPr>
          <w:rFonts w:ascii="Times New Roman" w:hAnsi="Times New Roman" w:cs="Times New Roman"/>
          <w:iCs/>
          <w:sz w:val="24"/>
          <w:szCs w:val="24"/>
        </w:rPr>
        <w:t>tát, az ott található felszerelési, berendezési tárgyak használatát.</w:t>
      </w:r>
    </w:p>
    <w:p w:rsidR="00922939" w:rsidRPr="00EE1127" w:rsidRDefault="00922939">
      <w:pPr>
        <w:pStyle w:val="Listaszerbekezds"/>
        <w:tabs>
          <w:tab w:val="left" w:pos="284"/>
        </w:tabs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922939" w:rsidRPr="00EE1127" w:rsidRDefault="00922939">
      <w:pPr>
        <w:pStyle w:val="Listaszerbekezds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E1127">
        <w:rPr>
          <w:rFonts w:ascii="Times New Roman" w:hAnsi="Times New Roman" w:cs="Times New Roman"/>
          <w:iCs/>
          <w:sz w:val="24"/>
          <w:szCs w:val="24"/>
        </w:rPr>
        <w:t>(4) A nemzeti önkormányzat működésével kapcsolatos ügyviteli, szervezési, döntés előkész</w:t>
      </w:r>
      <w:r w:rsidRPr="00EE1127">
        <w:rPr>
          <w:rFonts w:ascii="Times New Roman" w:hAnsi="Times New Roman" w:cs="Times New Roman"/>
          <w:iCs/>
          <w:sz w:val="24"/>
          <w:szCs w:val="24"/>
        </w:rPr>
        <w:t>í</w:t>
      </w:r>
      <w:r w:rsidRPr="00EE1127">
        <w:rPr>
          <w:rFonts w:ascii="Times New Roman" w:hAnsi="Times New Roman" w:cs="Times New Roman"/>
          <w:iCs/>
          <w:sz w:val="24"/>
          <w:szCs w:val="24"/>
        </w:rPr>
        <w:t>tési és végrehajtási feladatokat a Pápakovácsi Közös Önkormányzati Hivatal (továbbia</w:t>
      </w:r>
      <w:r w:rsidRPr="00EE1127">
        <w:rPr>
          <w:rFonts w:ascii="Times New Roman" w:hAnsi="Times New Roman" w:cs="Times New Roman"/>
          <w:iCs/>
          <w:sz w:val="24"/>
          <w:szCs w:val="24"/>
        </w:rPr>
        <w:t>k</w:t>
      </w:r>
      <w:r w:rsidRPr="00EE1127">
        <w:rPr>
          <w:rFonts w:ascii="Times New Roman" w:hAnsi="Times New Roman" w:cs="Times New Roman"/>
          <w:iCs/>
          <w:sz w:val="24"/>
          <w:szCs w:val="24"/>
        </w:rPr>
        <w:t>ban KÖH) látja el.</w:t>
      </w:r>
    </w:p>
    <w:p w:rsidR="00922939" w:rsidRPr="00EE1127" w:rsidRDefault="00922939">
      <w:pPr>
        <w:pStyle w:val="Listaszerbekezds"/>
        <w:tabs>
          <w:tab w:val="left" w:pos="284"/>
        </w:tabs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922939" w:rsidRPr="00EE1127" w:rsidRDefault="00922939">
      <w:pPr>
        <w:pStyle w:val="Listaszerbekezds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E1127">
        <w:rPr>
          <w:rFonts w:ascii="Times New Roman" w:hAnsi="Times New Roman" w:cs="Times New Roman"/>
          <w:iCs/>
          <w:sz w:val="24"/>
          <w:szCs w:val="24"/>
        </w:rPr>
        <w:t>(5)   A KÖH biztosítja a német nemzetiségi önkormányzat működéséhez kapcsolódóan a po</w:t>
      </w:r>
      <w:r w:rsidRPr="00EE1127">
        <w:rPr>
          <w:rFonts w:ascii="Times New Roman" w:hAnsi="Times New Roman" w:cs="Times New Roman"/>
          <w:iCs/>
          <w:sz w:val="24"/>
          <w:szCs w:val="24"/>
        </w:rPr>
        <w:t>s</w:t>
      </w:r>
      <w:r w:rsidRPr="00EE1127">
        <w:rPr>
          <w:rFonts w:ascii="Times New Roman" w:hAnsi="Times New Roman" w:cs="Times New Roman"/>
          <w:iCs/>
          <w:sz w:val="24"/>
          <w:szCs w:val="24"/>
        </w:rPr>
        <w:t>tai, ké</w:t>
      </w:r>
      <w:r w:rsidRPr="00EE1127">
        <w:rPr>
          <w:rFonts w:ascii="Times New Roman" w:hAnsi="Times New Roman" w:cs="Times New Roman"/>
          <w:iCs/>
          <w:sz w:val="24"/>
          <w:szCs w:val="24"/>
        </w:rPr>
        <w:t>z</w:t>
      </w:r>
      <w:r w:rsidRPr="00EE1127">
        <w:rPr>
          <w:rFonts w:ascii="Times New Roman" w:hAnsi="Times New Roman" w:cs="Times New Roman"/>
          <w:iCs/>
          <w:sz w:val="24"/>
          <w:szCs w:val="24"/>
        </w:rPr>
        <w:t>besítési, gépelési, sokszorosítási feladatokat és viseli az ezzel járó költségeket.</w:t>
      </w:r>
    </w:p>
    <w:p w:rsidR="00922939" w:rsidRPr="00EE1127" w:rsidRDefault="00922939">
      <w:pPr>
        <w:pStyle w:val="Listaszerbekezds"/>
        <w:tabs>
          <w:tab w:val="left" w:pos="284"/>
        </w:tabs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922939" w:rsidRPr="00EE1127" w:rsidRDefault="00922939">
      <w:pPr>
        <w:pStyle w:val="Listaszerbekezds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E1127">
        <w:rPr>
          <w:rFonts w:ascii="Times New Roman" w:hAnsi="Times New Roman" w:cs="Times New Roman"/>
          <w:iCs/>
          <w:sz w:val="24"/>
          <w:szCs w:val="24"/>
        </w:rPr>
        <w:t>(6) A KÖH feladatai a nemzetiségi önkormányzat gazdálkodásával kapcsolatban:</w:t>
      </w:r>
    </w:p>
    <w:p w:rsidR="00922939" w:rsidRPr="00EE1127" w:rsidRDefault="00922939">
      <w:pPr>
        <w:pStyle w:val="Listaszerbekezds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E1127">
        <w:rPr>
          <w:rFonts w:ascii="Times New Roman" w:hAnsi="Times New Roman" w:cs="Times New Roman"/>
          <w:iCs/>
          <w:sz w:val="24"/>
          <w:szCs w:val="24"/>
        </w:rPr>
        <w:t>a</w:t>
      </w:r>
      <w:proofErr w:type="gramEnd"/>
      <w:r w:rsidRPr="00EE1127">
        <w:rPr>
          <w:rFonts w:ascii="Times New Roman" w:hAnsi="Times New Roman" w:cs="Times New Roman"/>
          <w:iCs/>
          <w:sz w:val="24"/>
          <w:szCs w:val="24"/>
        </w:rPr>
        <w:t>.) a nemzetiségi önkormányzat számláinak vezetése, előírások szerinti pénzügyi elszámol</w:t>
      </w:r>
      <w:r w:rsidRPr="00EE1127">
        <w:rPr>
          <w:rFonts w:ascii="Times New Roman" w:hAnsi="Times New Roman" w:cs="Times New Roman"/>
          <w:iCs/>
          <w:sz w:val="24"/>
          <w:szCs w:val="24"/>
        </w:rPr>
        <w:t>á</w:t>
      </w:r>
      <w:r w:rsidRPr="00EE1127">
        <w:rPr>
          <w:rFonts w:ascii="Times New Roman" w:hAnsi="Times New Roman" w:cs="Times New Roman"/>
          <w:iCs/>
          <w:sz w:val="24"/>
          <w:szCs w:val="24"/>
        </w:rPr>
        <w:t>sok,  nyi</w:t>
      </w:r>
      <w:r w:rsidRPr="00EE1127">
        <w:rPr>
          <w:rFonts w:ascii="Times New Roman" w:hAnsi="Times New Roman" w:cs="Times New Roman"/>
          <w:iCs/>
          <w:sz w:val="24"/>
          <w:szCs w:val="24"/>
        </w:rPr>
        <w:t>l</w:t>
      </w:r>
      <w:r w:rsidRPr="00EE1127">
        <w:rPr>
          <w:rFonts w:ascii="Times New Roman" w:hAnsi="Times New Roman" w:cs="Times New Roman"/>
          <w:iCs/>
          <w:sz w:val="24"/>
          <w:szCs w:val="24"/>
        </w:rPr>
        <w:t>vántartások vezetése</w:t>
      </w:r>
    </w:p>
    <w:p w:rsidR="00922939" w:rsidRPr="00EE1127" w:rsidRDefault="00922939">
      <w:pPr>
        <w:pStyle w:val="Listaszerbekezds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E1127">
        <w:rPr>
          <w:rFonts w:ascii="Times New Roman" w:hAnsi="Times New Roman" w:cs="Times New Roman"/>
          <w:iCs/>
          <w:sz w:val="24"/>
          <w:szCs w:val="24"/>
        </w:rPr>
        <w:t>b.) költségvetés, zárszámadás előírások szerinti előkészítése</w:t>
      </w:r>
      <w:proofErr w:type="gramStart"/>
      <w:r w:rsidRPr="00EE1127">
        <w:rPr>
          <w:rFonts w:ascii="Times New Roman" w:hAnsi="Times New Roman" w:cs="Times New Roman"/>
          <w:iCs/>
          <w:sz w:val="24"/>
          <w:szCs w:val="24"/>
        </w:rPr>
        <w:t>,  a</w:t>
      </w:r>
      <w:proofErr w:type="gramEnd"/>
      <w:r w:rsidRPr="00EE1127">
        <w:rPr>
          <w:rFonts w:ascii="Times New Roman" w:hAnsi="Times New Roman" w:cs="Times New Roman"/>
          <w:iCs/>
          <w:sz w:val="24"/>
          <w:szCs w:val="24"/>
        </w:rPr>
        <w:t xml:space="preserve"> végrehajtás segítése.</w:t>
      </w:r>
    </w:p>
    <w:p w:rsidR="00922939" w:rsidRPr="00EE1127" w:rsidRDefault="00922939">
      <w:pPr>
        <w:pStyle w:val="Listaszerbekezds"/>
        <w:tabs>
          <w:tab w:val="left" w:pos="284"/>
        </w:tabs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922939" w:rsidRPr="00EE1127" w:rsidRDefault="00922939">
      <w:pPr>
        <w:pStyle w:val="Listaszerbekezds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E1127">
        <w:rPr>
          <w:rFonts w:ascii="Times New Roman" w:hAnsi="Times New Roman" w:cs="Times New Roman"/>
          <w:iCs/>
          <w:sz w:val="24"/>
          <w:szCs w:val="24"/>
        </w:rPr>
        <w:t xml:space="preserve">(7) A német és </w:t>
      </w:r>
      <w:proofErr w:type="gramStart"/>
      <w:r w:rsidRPr="00EE1127">
        <w:rPr>
          <w:rFonts w:ascii="Times New Roman" w:hAnsi="Times New Roman" w:cs="Times New Roman"/>
          <w:iCs/>
          <w:sz w:val="24"/>
          <w:szCs w:val="24"/>
        </w:rPr>
        <w:t>roma  nemzetiségi</w:t>
      </w:r>
      <w:proofErr w:type="gramEnd"/>
      <w:r w:rsidRPr="00EE1127">
        <w:rPr>
          <w:rFonts w:ascii="Times New Roman" w:hAnsi="Times New Roman" w:cs="Times New Roman"/>
          <w:iCs/>
          <w:sz w:val="24"/>
          <w:szCs w:val="24"/>
        </w:rPr>
        <w:t xml:space="preserve"> önkormányzat rendezvényeinek megtartása céljából – az időpont előzetes egyeztetése alapján -  a Kup Fő utca 97.  sz. alatti kultúrházat tér</w:t>
      </w:r>
      <w:r w:rsidR="005908F3">
        <w:rPr>
          <w:rFonts w:ascii="Times New Roman" w:hAnsi="Times New Roman" w:cs="Times New Roman"/>
          <w:iCs/>
          <w:sz w:val="24"/>
          <w:szCs w:val="24"/>
        </w:rPr>
        <w:t>í</w:t>
      </w:r>
      <w:r w:rsidRPr="00EE1127">
        <w:rPr>
          <w:rFonts w:ascii="Times New Roman" w:hAnsi="Times New Roman" w:cs="Times New Roman"/>
          <w:iCs/>
          <w:sz w:val="24"/>
          <w:szCs w:val="24"/>
        </w:rPr>
        <w:t>tésmentesen rendelkezésre bocsájtja.</w:t>
      </w:r>
    </w:p>
    <w:p w:rsidR="00922939" w:rsidRPr="00EE1127" w:rsidRDefault="00922939">
      <w:pPr>
        <w:pStyle w:val="Listaszerbekezds"/>
        <w:tabs>
          <w:tab w:val="left" w:pos="284"/>
        </w:tabs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922939" w:rsidRPr="00EE1127" w:rsidRDefault="00922939">
      <w:pPr>
        <w:pStyle w:val="Listaszerbekezds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E1127">
        <w:rPr>
          <w:rFonts w:ascii="Times New Roman" w:hAnsi="Times New Roman" w:cs="Times New Roman"/>
          <w:iCs/>
          <w:sz w:val="24"/>
          <w:szCs w:val="24"/>
        </w:rPr>
        <w:t>(8) A települési önkormányzat és a nemzetiségi önkormányzatok Együttműködési megállap</w:t>
      </w:r>
      <w:r w:rsidRPr="00EE1127">
        <w:rPr>
          <w:rFonts w:ascii="Times New Roman" w:hAnsi="Times New Roman" w:cs="Times New Roman"/>
          <w:iCs/>
          <w:sz w:val="24"/>
          <w:szCs w:val="24"/>
        </w:rPr>
        <w:t>o</w:t>
      </w:r>
      <w:r w:rsidRPr="00EE1127">
        <w:rPr>
          <w:rFonts w:ascii="Times New Roman" w:hAnsi="Times New Roman" w:cs="Times New Roman"/>
          <w:iCs/>
          <w:sz w:val="24"/>
          <w:szCs w:val="24"/>
        </w:rPr>
        <w:t>dást kö</w:t>
      </w:r>
      <w:r w:rsidRPr="00EE1127">
        <w:rPr>
          <w:rFonts w:ascii="Times New Roman" w:hAnsi="Times New Roman" w:cs="Times New Roman"/>
          <w:iCs/>
          <w:sz w:val="24"/>
          <w:szCs w:val="24"/>
        </w:rPr>
        <w:t>t</w:t>
      </w:r>
      <w:r w:rsidRPr="00EE1127">
        <w:rPr>
          <w:rFonts w:ascii="Times New Roman" w:hAnsi="Times New Roman" w:cs="Times New Roman"/>
          <w:iCs/>
          <w:sz w:val="24"/>
          <w:szCs w:val="24"/>
        </w:rPr>
        <w:t>nek, melyet minden év január 31-ig felülvizsgálnak.</w:t>
      </w:r>
    </w:p>
    <w:p w:rsidR="00922939" w:rsidRPr="00EE1127" w:rsidRDefault="00922939">
      <w:pPr>
        <w:pStyle w:val="bekezdsszvege"/>
        <w:ind w:left="540" w:hanging="540"/>
        <w:rPr>
          <w:rFonts w:hint="default"/>
          <w:szCs w:val="24"/>
        </w:rPr>
      </w:pP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>X</w:t>
      </w:r>
      <w:r>
        <w:rPr>
          <w:rFonts w:hint="default"/>
          <w:b/>
        </w:rPr>
        <w:t>V</w:t>
      </w:r>
      <w:r>
        <w:rPr>
          <w:b/>
        </w:rPr>
        <w:t>. FEJEZET</w:t>
      </w:r>
    </w:p>
    <w:p w:rsidR="00922939" w:rsidRDefault="00922939">
      <w:pPr>
        <w:pStyle w:val="ajkvszvege"/>
        <w:keepNext/>
        <w:ind w:left="284" w:hanging="284"/>
        <w:jc w:val="center"/>
      </w:pPr>
      <w:r>
        <w:rPr>
          <w:b/>
        </w:rPr>
        <w:t>ZÁRÓ RENDELKEZÉSEK</w:t>
      </w:r>
    </w:p>
    <w:p w:rsidR="00922939" w:rsidRDefault="00922939">
      <w:pPr>
        <w:pStyle w:val="ajkvszvege"/>
        <w:keepNext/>
        <w:ind w:left="284" w:hanging="284"/>
        <w:jc w:val="center"/>
        <w:rPr>
          <w:rFonts w:hint="default"/>
          <w:b/>
        </w:rPr>
      </w:pP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>57</w:t>
      </w:r>
      <w:r>
        <w:rPr>
          <w:b/>
        </w:rPr>
        <w:t>. §</w:t>
      </w:r>
    </w:p>
    <w:p w:rsidR="00922939" w:rsidRDefault="00922939">
      <w:pPr>
        <w:pStyle w:val="ajkvszvege"/>
        <w:ind w:left="284" w:hanging="284"/>
      </w:pPr>
      <w:r>
        <w:t>(1) Ez a rendelet 20</w:t>
      </w:r>
      <w:r>
        <w:rPr>
          <w:rFonts w:hint="default"/>
        </w:rPr>
        <w:t xml:space="preserve">13. augusztus </w:t>
      </w:r>
      <w:proofErr w:type="gramStart"/>
      <w:r>
        <w:rPr>
          <w:rFonts w:hint="default"/>
        </w:rPr>
        <w:t xml:space="preserve">1-én  </w:t>
      </w:r>
      <w:r>
        <w:t xml:space="preserve"> lép</w:t>
      </w:r>
      <w:proofErr w:type="gramEnd"/>
      <w:r>
        <w:t xml:space="preserve"> hatályba.</w:t>
      </w:r>
    </w:p>
    <w:p w:rsidR="00922939" w:rsidRDefault="00922939">
      <w:pPr>
        <w:pStyle w:val="ajkvszvege"/>
        <w:ind w:left="284" w:hanging="284"/>
        <w:rPr>
          <w:rFonts w:hint="default"/>
        </w:rPr>
      </w:pPr>
    </w:p>
    <w:p w:rsidR="00922939" w:rsidRDefault="00922939">
      <w:pPr>
        <w:pStyle w:val="ajkvszvege"/>
        <w:ind w:left="284" w:hanging="284"/>
      </w:pPr>
      <w:r>
        <w:t xml:space="preserve">(2) E rendelet hatálybalépésével egyidejűleg </w:t>
      </w:r>
      <w:proofErr w:type="gramStart"/>
      <w:r>
        <w:rPr>
          <w:rFonts w:hint="default"/>
        </w:rPr>
        <w:t xml:space="preserve">Kup   </w:t>
      </w:r>
      <w:r>
        <w:t xml:space="preserve">  Község</w:t>
      </w:r>
      <w:proofErr w:type="gramEnd"/>
      <w:r>
        <w:t xml:space="preserve"> Önkormányzatának az önko</w:t>
      </w:r>
      <w:r>
        <w:t>r</w:t>
      </w:r>
      <w:r>
        <w:t xml:space="preserve">mányzat Szervezeti és Működési Szabályairól szóló </w:t>
      </w:r>
      <w:r>
        <w:rPr>
          <w:rFonts w:hint="default"/>
        </w:rPr>
        <w:t xml:space="preserve">2/2011. (II.16). </w:t>
      </w:r>
      <w:proofErr w:type="gramStart"/>
      <w:r>
        <w:rPr>
          <w:rFonts w:hint="default"/>
        </w:rPr>
        <w:t>önkormányzati</w:t>
      </w:r>
      <w:proofErr w:type="gramEnd"/>
      <w:r>
        <w:rPr>
          <w:rFonts w:hint="default"/>
        </w:rPr>
        <w:t xml:space="preserve"> rend</w:t>
      </w:r>
      <w:r>
        <w:rPr>
          <w:rFonts w:hint="default"/>
        </w:rPr>
        <w:t>e</w:t>
      </w:r>
      <w:r>
        <w:rPr>
          <w:rFonts w:hint="default"/>
        </w:rPr>
        <w:t xml:space="preserve">lete  hatályát veszti </w:t>
      </w:r>
    </w:p>
    <w:p w:rsidR="00922939" w:rsidRDefault="00922939">
      <w:pPr>
        <w:pStyle w:val="ajkvszvege"/>
        <w:keepNext/>
        <w:ind w:left="284" w:hanging="284"/>
        <w:jc w:val="center"/>
      </w:pPr>
      <w:r>
        <w:rPr>
          <w:rFonts w:hint="default"/>
          <w:b/>
        </w:rPr>
        <w:t>58</w:t>
      </w:r>
      <w:r>
        <w:rPr>
          <w:b/>
        </w:rPr>
        <w:t>. §</w:t>
      </w:r>
    </w:p>
    <w:p w:rsidR="00922939" w:rsidRDefault="00922939">
      <w:pPr>
        <w:pStyle w:val="ajkvszvege"/>
        <w:ind w:left="284" w:hanging="284"/>
      </w:pPr>
      <w:r>
        <w:t>(1) Ahol a Szervezeti és Működési Szabályzat, vagy annak melléklete a szavazási arányról nem rendelkezik, ott egyszerű szótöbbséget kell érteni.</w:t>
      </w:r>
    </w:p>
    <w:p w:rsidR="00922939" w:rsidRDefault="00922939">
      <w:pPr>
        <w:pStyle w:val="ajkvszvege"/>
        <w:ind w:left="284" w:hanging="284"/>
      </w:pPr>
      <w:r>
        <w:t>(2) Ahol a Szervezeti és Működési Szabályzat a bizottságok működésére nézve külön szab</w:t>
      </w:r>
      <w:r>
        <w:t>á</w:t>
      </w:r>
      <w:r>
        <w:t>lyokat nem tartalmaz, ott értelemszerűen a képviselő-testület működésére vonatkozó szab</w:t>
      </w:r>
      <w:r>
        <w:t>á</w:t>
      </w:r>
      <w:r>
        <w:t>lyokat kell alkalmazni.</w:t>
      </w:r>
    </w:p>
    <w:p w:rsidR="00922939" w:rsidRDefault="00922939">
      <w:pPr>
        <w:pStyle w:val="ajkvszvege"/>
        <w:ind w:left="284" w:hanging="284"/>
      </w:pPr>
      <w:r>
        <w:t xml:space="preserve">(3) A Szervezeti és Működési Szabályzatot mellékletek és </w:t>
      </w:r>
      <w:proofErr w:type="gramStart"/>
      <w:r>
        <w:t>függelékek  egészítik</w:t>
      </w:r>
      <w:proofErr w:type="gramEnd"/>
      <w:r>
        <w:t xml:space="preserve"> ki.</w:t>
      </w:r>
    </w:p>
    <w:p w:rsidR="00922939" w:rsidRDefault="00922939">
      <w:pPr>
        <w:pStyle w:val="ajkvszvege"/>
        <w:ind w:left="284" w:hanging="284"/>
      </w:pPr>
      <w:r>
        <w:lastRenderedPageBreak/>
        <w:t>(4) A melléklet a Szervezeti és Működési Szabályzat (a rendelet) része, a függelékek a Sz</w:t>
      </w:r>
      <w:r>
        <w:t>a</w:t>
      </w:r>
      <w:r>
        <w:t>bályzatban foglaltak alkalmazását segítik és teszik áttekinthetővé.</w:t>
      </w:r>
    </w:p>
    <w:p w:rsidR="00922939" w:rsidRDefault="00922939">
      <w:pPr>
        <w:pStyle w:val="ajkvszvege"/>
        <w:ind w:left="284" w:hanging="284"/>
      </w:pPr>
      <w:r>
        <w:t>(5) A mellékletek módosítására a rendeletmódosítás szabályai az irányadók.</w:t>
      </w:r>
    </w:p>
    <w:p w:rsidR="00922939" w:rsidRDefault="00922939">
      <w:pPr>
        <w:pStyle w:val="ajkvszvege"/>
        <w:ind w:left="284" w:hanging="284"/>
      </w:pPr>
      <w:r>
        <w:t xml:space="preserve">(6) A függelékek naprakész vezetéséről a jegyző gondoskodik. </w:t>
      </w:r>
    </w:p>
    <w:p w:rsidR="00922939" w:rsidRDefault="00922939">
      <w:pPr>
        <w:pStyle w:val="ajkvszvege"/>
        <w:ind w:left="284" w:hanging="284"/>
      </w:pPr>
      <w:r>
        <w:t xml:space="preserve"> </w:t>
      </w:r>
    </w:p>
    <w:p w:rsidR="00922939" w:rsidRDefault="00922939">
      <w:pPr>
        <w:pStyle w:val="ajkvszvege"/>
        <w:ind w:left="284" w:hanging="284"/>
        <w:rPr>
          <w:rFonts w:hint="default"/>
        </w:rPr>
      </w:pPr>
    </w:p>
    <w:p w:rsidR="00922939" w:rsidRDefault="00922939">
      <w:pPr>
        <w:pStyle w:val="ajkvszvege"/>
        <w:ind w:left="284" w:hanging="284"/>
      </w:pPr>
      <w:r w:rsidRPr="005908F3">
        <w:rPr>
          <w:rFonts w:hint="default"/>
          <w:bCs/>
        </w:rPr>
        <w:t>Kup</w:t>
      </w:r>
      <w:r w:rsidR="005908F3">
        <w:rPr>
          <w:rFonts w:hint="default"/>
          <w:bCs/>
        </w:rPr>
        <w:t>,</w:t>
      </w:r>
      <w:r>
        <w:rPr>
          <w:b/>
        </w:rPr>
        <w:t xml:space="preserve"> </w:t>
      </w:r>
      <w:r>
        <w:t>20</w:t>
      </w:r>
      <w:r>
        <w:rPr>
          <w:rFonts w:hint="default"/>
        </w:rPr>
        <w:t>13. július 24.</w:t>
      </w:r>
    </w:p>
    <w:p w:rsidR="00922939" w:rsidRDefault="00922939">
      <w:pPr>
        <w:pStyle w:val="ajkvszvege"/>
        <w:ind w:left="284" w:hanging="284"/>
        <w:rPr>
          <w:rFonts w:hint="default"/>
        </w:rPr>
      </w:pPr>
    </w:p>
    <w:p w:rsidR="00922939" w:rsidRDefault="00922939">
      <w:pPr>
        <w:pStyle w:val="ajkvszvege"/>
        <w:ind w:left="284" w:hanging="284"/>
      </w:pPr>
    </w:p>
    <w:p w:rsidR="00922939" w:rsidRDefault="00922939">
      <w:pPr>
        <w:pStyle w:val="ajkvszvege"/>
        <w:tabs>
          <w:tab w:val="center" w:pos="1418"/>
          <w:tab w:val="center" w:pos="7513"/>
        </w:tabs>
      </w:pPr>
      <w:r>
        <w:rPr>
          <w:b/>
        </w:rPr>
        <w:tab/>
      </w:r>
      <w:r>
        <w:rPr>
          <w:rFonts w:hint="default"/>
          <w:b/>
        </w:rPr>
        <w:t xml:space="preserve">Varga Éva </w:t>
      </w:r>
      <w:proofErr w:type="gramStart"/>
      <w:r>
        <w:rPr>
          <w:rFonts w:hint="default"/>
          <w:b/>
        </w:rPr>
        <w:t xml:space="preserve">Teréz  </w:t>
      </w:r>
      <w:proofErr w:type="spellStart"/>
      <w:r>
        <w:rPr>
          <w:rFonts w:hint="default"/>
          <w:b/>
        </w:rPr>
        <w:t>sk</w:t>
      </w:r>
      <w:proofErr w:type="spellEnd"/>
      <w:proofErr w:type="gramEnd"/>
      <w:r>
        <w:rPr>
          <w:rFonts w:hint="default"/>
          <w:b/>
        </w:rPr>
        <w:tab/>
        <w:t xml:space="preserve">Bóka Istvánné </w:t>
      </w:r>
      <w:proofErr w:type="spellStart"/>
      <w:r>
        <w:rPr>
          <w:rFonts w:hint="default"/>
          <w:b/>
        </w:rPr>
        <w:t>sk</w:t>
      </w:r>
      <w:proofErr w:type="spellEnd"/>
    </w:p>
    <w:p w:rsidR="00922939" w:rsidRDefault="00922939">
      <w:pPr>
        <w:pStyle w:val="ajkvszvege"/>
        <w:tabs>
          <w:tab w:val="center" w:pos="1418"/>
          <w:tab w:val="center" w:pos="7513"/>
        </w:tabs>
      </w:pPr>
      <w:r>
        <w:tab/>
      </w:r>
      <w:proofErr w:type="gramStart"/>
      <w:r>
        <w:t>polgármester</w:t>
      </w:r>
      <w:proofErr w:type="gramEnd"/>
      <w:r>
        <w:tab/>
        <w:t xml:space="preserve"> </w:t>
      </w:r>
      <w:r>
        <w:rPr>
          <w:rFonts w:hint="default"/>
        </w:rPr>
        <w:t xml:space="preserve">jegyző </w:t>
      </w: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</w:pPr>
      <w:r>
        <w:rPr>
          <w:rFonts w:hint="default"/>
        </w:rPr>
        <w:t>A rendelet kihirdetve:</w:t>
      </w:r>
    </w:p>
    <w:p w:rsidR="00922939" w:rsidRDefault="00922939">
      <w:pPr>
        <w:pStyle w:val="ajkvszvege"/>
        <w:tabs>
          <w:tab w:val="center" w:pos="1418"/>
          <w:tab w:val="center" w:pos="7513"/>
        </w:tabs>
      </w:pPr>
      <w:r>
        <w:rPr>
          <w:rFonts w:hint="default"/>
        </w:rPr>
        <w:t>2013. július 31.</w:t>
      </w: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</w:pPr>
      <w:r>
        <w:rPr>
          <w:rFonts w:hint="default"/>
        </w:rPr>
        <w:t>Bóka Istvánné</w:t>
      </w:r>
      <w:r w:rsidR="00EE1127">
        <w:rPr>
          <w:rFonts w:hint="default"/>
        </w:rPr>
        <w:t xml:space="preserve"> </w:t>
      </w:r>
      <w:proofErr w:type="spellStart"/>
      <w:r w:rsidR="00EE1127">
        <w:rPr>
          <w:rFonts w:hint="default"/>
        </w:rPr>
        <w:t>sk</w:t>
      </w:r>
      <w:proofErr w:type="spellEnd"/>
      <w:r w:rsidR="00EE1127">
        <w:rPr>
          <w:rFonts w:hint="default"/>
        </w:rPr>
        <w:t>.</w:t>
      </w:r>
    </w:p>
    <w:p w:rsidR="00922939" w:rsidRDefault="00922939">
      <w:pPr>
        <w:pStyle w:val="ajkvszvege"/>
        <w:tabs>
          <w:tab w:val="center" w:pos="1418"/>
          <w:tab w:val="center" w:pos="7513"/>
        </w:tabs>
      </w:pPr>
      <w:proofErr w:type="gramStart"/>
      <w:r>
        <w:rPr>
          <w:rFonts w:hint="default"/>
        </w:rPr>
        <w:t>jegyző</w:t>
      </w:r>
      <w:proofErr w:type="gramEnd"/>
      <w:r>
        <w:rPr>
          <w:rFonts w:hint="default"/>
        </w:rPr>
        <w:t xml:space="preserve">  </w:t>
      </w: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</w:pPr>
      <w:r>
        <w:rPr>
          <w:rFonts w:hint="default"/>
          <w:b/>
          <w:vertAlign w:val="superscript"/>
        </w:rPr>
        <w:t>1</w:t>
      </w:r>
      <w:r>
        <w:rPr>
          <w:rFonts w:hint="default"/>
        </w:rPr>
        <w:t xml:space="preserve">A szervezeti és működési szabályzatot a 2/2014. (II.28.) önkormányzati </w:t>
      </w:r>
      <w:proofErr w:type="gramStart"/>
      <w:r>
        <w:rPr>
          <w:rFonts w:hint="default"/>
        </w:rPr>
        <w:t>rendelet  módosíto</w:t>
      </w:r>
      <w:r>
        <w:rPr>
          <w:rFonts w:hint="default"/>
        </w:rPr>
        <w:t>t</w:t>
      </w:r>
      <w:r>
        <w:rPr>
          <w:rFonts w:hint="default"/>
        </w:rPr>
        <w:t>ta</w:t>
      </w:r>
      <w:proofErr w:type="gramEnd"/>
      <w:r>
        <w:rPr>
          <w:rFonts w:hint="default"/>
        </w:rPr>
        <w:t xml:space="preserve">. Hatályos 2014.01.01-től </w:t>
      </w:r>
    </w:p>
    <w:p w:rsidR="00922939" w:rsidRDefault="00922939">
      <w:pPr>
        <w:pStyle w:val="ajkvszvege"/>
        <w:tabs>
          <w:tab w:val="center" w:pos="1418"/>
          <w:tab w:val="center" w:pos="7513"/>
        </w:tabs>
      </w:pPr>
      <w:r>
        <w:rPr>
          <w:rFonts w:ascii="Wingdings 2" w:eastAsia="Wingdings 2" w:hAnsi="Wingdings 2" w:cs="Wingdings 2" w:hint="default"/>
          <w:sz w:val="16"/>
          <w:szCs w:val="16"/>
        </w:rPr>
        <w:t></w:t>
      </w:r>
      <w:r>
        <w:rPr>
          <w:rFonts w:hint="default"/>
          <w:sz w:val="16"/>
          <w:szCs w:val="16"/>
        </w:rPr>
        <w:t xml:space="preserve">  </w:t>
      </w:r>
      <w:r>
        <w:rPr>
          <w:rFonts w:hint="default"/>
          <w:sz w:val="20"/>
        </w:rPr>
        <w:t>A rendeletet a 14/2014. (XII.2.) önkormányzati rendelet módosította. Hatályos 2014. december 3-tól</w:t>
      </w:r>
    </w:p>
    <w:p w:rsidR="00922939" w:rsidRDefault="00922939">
      <w:pPr>
        <w:pStyle w:val="ajkvszvege"/>
        <w:tabs>
          <w:tab w:val="center" w:pos="1418"/>
          <w:tab w:val="center" w:pos="7513"/>
        </w:tabs>
      </w:pPr>
      <w:r>
        <w:rPr>
          <w:rFonts w:ascii="Segoe UI" w:eastAsia="Segoe UI" w:hAnsi="Segoe UI" w:cs="Segoe UI" w:hint="default"/>
          <w:sz w:val="28"/>
          <w:szCs w:val="28"/>
          <w:vertAlign w:val="superscript"/>
        </w:rPr>
        <w:t>■ A rendeletet a 8/20015. (V.11.) önkormányzati rendelet módosította. Hatályos 2015. május 12-től</w:t>
      </w:r>
    </w:p>
    <w:p w:rsidR="00922939" w:rsidRDefault="00922939">
      <w:pPr>
        <w:pStyle w:val="ajkvszvege"/>
        <w:tabs>
          <w:tab w:val="center" w:pos="1418"/>
          <w:tab w:val="center" w:pos="7513"/>
        </w:tabs>
      </w:pPr>
      <w:r>
        <w:rPr>
          <w:rFonts w:ascii="Segoe UI" w:eastAsia="Segoe UI" w:hAnsi="Segoe UI" w:cs="Segoe UI" w:hint="default"/>
          <w:szCs w:val="24"/>
          <w:vertAlign w:val="superscript"/>
        </w:rPr>
        <w:t xml:space="preserve">◄  </w:t>
      </w:r>
      <w:r>
        <w:rPr>
          <w:rFonts w:hint="default"/>
          <w:sz w:val="20"/>
        </w:rPr>
        <w:t xml:space="preserve"> </w:t>
      </w:r>
      <w:r>
        <w:rPr>
          <w:rFonts w:eastAsia="Segoe UI" w:cs="Segoe UI" w:hint="default"/>
          <w:sz w:val="20"/>
        </w:rPr>
        <w:t xml:space="preserve">A rendeletet a 13/2015. (XI.30.) önkormányzati rendelet, illetve a </w:t>
      </w:r>
      <w:proofErr w:type="gramStart"/>
      <w:r>
        <w:rPr>
          <w:rFonts w:eastAsia="Segoe UI" w:cs="Segoe UI" w:hint="default"/>
          <w:sz w:val="20"/>
        </w:rPr>
        <w:t>függeléket  42</w:t>
      </w:r>
      <w:proofErr w:type="gramEnd"/>
      <w:r>
        <w:rPr>
          <w:rFonts w:eastAsia="Segoe UI" w:cs="Segoe UI" w:hint="default"/>
          <w:sz w:val="20"/>
        </w:rPr>
        <w:t xml:space="preserve">/2015. (XI.16.) KT határozat módosította. Hatályos 2015. november 30-tól </w:t>
      </w:r>
    </w:p>
    <w:p w:rsidR="00922939" w:rsidRDefault="00922939">
      <w:pPr>
        <w:pStyle w:val="ajkvszvege"/>
        <w:tabs>
          <w:tab w:val="center" w:pos="1418"/>
          <w:tab w:val="center" w:pos="7513"/>
        </w:tabs>
      </w:pPr>
    </w:p>
    <w:p w:rsidR="00922939" w:rsidRDefault="00922939">
      <w:pPr>
        <w:pStyle w:val="ajkvszvege"/>
        <w:tabs>
          <w:tab w:val="center" w:pos="1418"/>
          <w:tab w:val="center" w:pos="7513"/>
        </w:tabs>
      </w:pPr>
      <w:r>
        <w:rPr>
          <w:rFonts w:eastAsia="Segoe UI" w:cs="Segoe UI" w:hint="default"/>
          <w:sz w:val="20"/>
        </w:rPr>
        <w:t xml:space="preserve">1-9 A rendeletet a 10/2019. (VII.15.) önkormányzati rendelet módosította. Hatályos 2019. július 16-tól </w:t>
      </w: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sz w:val="20"/>
        </w:rPr>
      </w:pPr>
    </w:p>
    <w:p w:rsidR="00922939" w:rsidRDefault="00DF7941">
      <w:pPr>
        <w:pStyle w:val="ajkvszvege"/>
        <w:tabs>
          <w:tab w:val="center" w:pos="1418"/>
          <w:tab w:val="center" w:pos="7513"/>
        </w:tabs>
        <w:rPr>
          <w:rFonts w:hint="default"/>
          <w:sz w:val="20"/>
        </w:rPr>
      </w:pPr>
      <w:r w:rsidRPr="00DF7941">
        <w:rPr>
          <w:rFonts w:hint="default"/>
          <w:sz w:val="20"/>
          <w:vertAlign w:val="superscript"/>
        </w:rPr>
        <w:t>10-12</w:t>
      </w:r>
      <w:r>
        <w:rPr>
          <w:rFonts w:hint="default"/>
          <w:sz w:val="20"/>
        </w:rPr>
        <w:t xml:space="preserve">  módosított </w:t>
      </w:r>
      <w:proofErr w:type="gramStart"/>
      <w:r>
        <w:rPr>
          <w:rFonts w:hint="default"/>
          <w:sz w:val="20"/>
        </w:rPr>
        <w:t>a</w:t>
      </w:r>
      <w:proofErr w:type="gramEnd"/>
      <w:r>
        <w:rPr>
          <w:rFonts w:hint="default"/>
          <w:sz w:val="20"/>
        </w:rPr>
        <w:t xml:space="preserve"> a14/2019. (XI.22.) önkormányzati rendelet Hatályos 2019. november 23-tól</w:t>
      </w: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sz w:val="20"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sz w:val="20"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sz w:val="20"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</w:pPr>
      <w:r>
        <w:rPr>
          <w:rFonts w:hint="default"/>
          <w:sz w:val="20"/>
        </w:rPr>
        <w:t xml:space="preserve">   </w:t>
      </w: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sz w:val="20"/>
        </w:rPr>
      </w:pPr>
    </w:p>
    <w:p w:rsidR="00922939" w:rsidRPr="003F6111" w:rsidRDefault="003F6111">
      <w:pPr>
        <w:pStyle w:val="ajkvszvege"/>
        <w:tabs>
          <w:tab w:val="center" w:pos="1418"/>
          <w:tab w:val="center" w:pos="7513"/>
        </w:tabs>
        <w:rPr>
          <w:rFonts w:hint="default"/>
          <w:szCs w:val="24"/>
        </w:rPr>
      </w:pPr>
      <w:r w:rsidRPr="003F6111">
        <w:rPr>
          <w:rFonts w:hint="default"/>
          <w:szCs w:val="24"/>
        </w:rPr>
        <w:t xml:space="preserve">Varga </w:t>
      </w:r>
      <w:proofErr w:type="gramStart"/>
      <w:r w:rsidRPr="003F6111">
        <w:rPr>
          <w:rFonts w:hint="default"/>
          <w:szCs w:val="24"/>
        </w:rPr>
        <w:t>Imre                                                                                             Kissné</w:t>
      </w:r>
      <w:proofErr w:type="gramEnd"/>
      <w:r w:rsidRPr="003F6111">
        <w:rPr>
          <w:rFonts w:hint="default"/>
          <w:szCs w:val="24"/>
        </w:rPr>
        <w:t xml:space="preserve"> Szántó Mária</w:t>
      </w:r>
    </w:p>
    <w:p w:rsidR="00922939" w:rsidRPr="003F6111" w:rsidRDefault="003F6111">
      <w:pPr>
        <w:pStyle w:val="ajkvszvege"/>
        <w:tabs>
          <w:tab w:val="center" w:pos="1418"/>
          <w:tab w:val="center" w:pos="7513"/>
        </w:tabs>
        <w:rPr>
          <w:rFonts w:hint="default"/>
          <w:szCs w:val="24"/>
        </w:rPr>
      </w:pPr>
      <w:proofErr w:type="gramStart"/>
      <w:r w:rsidRPr="003F6111">
        <w:rPr>
          <w:rFonts w:hint="default"/>
          <w:szCs w:val="24"/>
        </w:rPr>
        <w:t>polgármester</w:t>
      </w:r>
      <w:proofErr w:type="gramEnd"/>
      <w:r>
        <w:rPr>
          <w:rFonts w:hint="default"/>
          <w:szCs w:val="24"/>
        </w:rPr>
        <w:t xml:space="preserve">                                                                                                    jegyző</w:t>
      </w: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sz w:val="20"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sz w:val="20"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sz w:val="20"/>
        </w:rPr>
      </w:pPr>
    </w:p>
    <w:p w:rsidR="00922939" w:rsidRPr="003F6111" w:rsidRDefault="003F6111">
      <w:pPr>
        <w:pStyle w:val="ajkvszvege"/>
        <w:tabs>
          <w:tab w:val="center" w:pos="1418"/>
          <w:tab w:val="center" w:pos="7513"/>
        </w:tabs>
        <w:rPr>
          <w:rFonts w:hint="default"/>
          <w:szCs w:val="24"/>
        </w:rPr>
      </w:pPr>
      <w:r w:rsidRPr="003F6111">
        <w:rPr>
          <w:rFonts w:hint="default"/>
          <w:szCs w:val="24"/>
        </w:rPr>
        <w:t>A kiadmány hiteléül időbélyegző szerint.</w:t>
      </w: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sz w:val="20"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sz w:val="20"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sz w:val="20"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sz w:val="20"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sz w:val="20"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sz w:val="20"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sz w:val="20"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sz w:val="20"/>
        </w:rPr>
      </w:pPr>
    </w:p>
    <w:p w:rsidR="00751B58" w:rsidRDefault="00751B58">
      <w:pPr>
        <w:pStyle w:val="ajkvszvege"/>
        <w:tabs>
          <w:tab w:val="center" w:pos="1418"/>
          <w:tab w:val="center" w:pos="7513"/>
        </w:tabs>
        <w:rPr>
          <w:rFonts w:hint="default"/>
          <w:b/>
          <w:u w:val="single"/>
        </w:rPr>
      </w:pPr>
    </w:p>
    <w:p w:rsidR="00922939" w:rsidRPr="005908F3" w:rsidRDefault="00922939" w:rsidP="005908F3">
      <w:pPr>
        <w:pStyle w:val="ajkvszvege"/>
        <w:tabs>
          <w:tab w:val="center" w:pos="1418"/>
          <w:tab w:val="center" w:pos="7513"/>
        </w:tabs>
        <w:jc w:val="center"/>
      </w:pPr>
      <w:r w:rsidRPr="005908F3">
        <w:rPr>
          <w:rFonts w:hint="default"/>
          <w:b/>
        </w:rPr>
        <w:t>Szervezeti és Működési Szabályzat</w:t>
      </w: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b/>
          <w:u w:val="single"/>
        </w:rPr>
      </w:pPr>
    </w:p>
    <w:p w:rsidR="00922939" w:rsidRPr="005908F3" w:rsidRDefault="00922939">
      <w:pPr>
        <w:numPr>
          <w:ilvl w:val="1"/>
          <w:numId w:val="2"/>
        </w:numPr>
        <w:jc w:val="right"/>
        <w:rPr>
          <w:b/>
          <w:bCs/>
        </w:rPr>
      </w:pPr>
      <w:r w:rsidRPr="005908F3">
        <w:rPr>
          <w:rFonts w:hint="default"/>
          <w:b/>
          <w:bCs/>
        </w:rPr>
        <w:t>m</w:t>
      </w:r>
      <w:r w:rsidRPr="005908F3">
        <w:rPr>
          <w:b/>
          <w:bCs/>
        </w:rPr>
        <w:t xml:space="preserve">elléklet a </w:t>
      </w:r>
      <w:r w:rsidRPr="005908F3">
        <w:rPr>
          <w:rFonts w:hint="default"/>
          <w:b/>
          <w:bCs/>
        </w:rPr>
        <w:t>8</w:t>
      </w:r>
      <w:r w:rsidRPr="005908F3">
        <w:rPr>
          <w:b/>
          <w:bCs/>
        </w:rPr>
        <w:t>/2013. (VII</w:t>
      </w:r>
      <w:r w:rsidRPr="005908F3">
        <w:rPr>
          <w:rFonts w:hint="default"/>
          <w:b/>
          <w:bCs/>
        </w:rPr>
        <w:t>.31</w:t>
      </w:r>
      <w:r w:rsidRPr="005908F3">
        <w:rPr>
          <w:b/>
          <w:bCs/>
        </w:rPr>
        <w:t>) önkormányzati rendelethez</w:t>
      </w:r>
    </w:p>
    <w:p w:rsidR="00922939" w:rsidRDefault="00922939">
      <w:pPr>
        <w:jc w:val="both"/>
        <w:rPr>
          <w:u w:val="single"/>
        </w:rPr>
      </w:pPr>
    </w:p>
    <w:p w:rsidR="00922939" w:rsidRDefault="00922939">
      <w:pPr>
        <w:jc w:val="both"/>
      </w:pPr>
      <w:r>
        <w:t>Az önkormányzat kötelező és önként vállalt feladatai:</w:t>
      </w:r>
    </w:p>
    <w:tbl>
      <w:tblPr>
        <w:tblW w:w="0" w:type="auto"/>
        <w:tblInd w:w="-35" w:type="dxa"/>
        <w:tblLayout w:type="fixed"/>
        <w:tblLook w:val="0000"/>
      </w:tblPr>
      <w:tblGrid>
        <w:gridCol w:w="524"/>
        <w:gridCol w:w="3741"/>
        <w:gridCol w:w="2299"/>
        <w:gridCol w:w="2791"/>
      </w:tblGrid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rPr>
                <w:sz w:val="28"/>
                <w:szCs w:val="28"/>
                <w:u w:val="single"/>
              </w:rPr>
              <w:t>A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rPr>
                <w:sz w:val="28"/>
                <w:szCs w:val="28"/>
                <w:u w:val="single"/>
              </w:rPr>
              <w:t>B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rPr>
                <w:sz w:val="28"/>
                <w:szCs w:val="28"/>
                <w:u w:val="single"/>
              </w:rPr>
              <w:t>C</w:t>
            </w:r>
          </w:p>
        </w:tc>
      </w:tr>
      <w:tr w:rsidR="00922939"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rPr>
                <w:b/>
                <w:sz w:val="28"/>
                <w:szCs w:val="28"/>
                <w:u w:val="single"/>
              </w:rPr>
              <w:t>Egészségügyi feladatok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1.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rPr>
                <w:u w:val="single"/>
              </w:rPr>
              <w:t>kötelező feladat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Önként vállalt feladat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Feladatellátás alapja</w:t>
            </w:r>
            <w:r>
              <w:rPr>
                <w:sz w:val="28"/>
                <w:szCs w:val="28"/>
                <w:u w:val="single"/>
              </w:rPr>
              <w:t xml:space="preserve">, </w:t>
            </w:r>
            <w:r>
              <w:rPr>
                <w:u w:val="single"/>
              </w:rPr>
              <w:t>jo</w:t>
            </w:r>
            <w:r>
              <w:rPr>
                <w:u w:val="single"/>
              </w:rPr>
              <w:t>g</w:t>
            </w:r>
            <w:r>
              <w:rPr>
                <w:u w:val="single"/>
              </w:rPr>
              <w:t>szabály megjelölése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2.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Háziorvosi feladat ellátása (ellátási szerződéssel)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 xml:space="preserve">1997. évi CLIV. tv. 152.§.(1) </w:t>
            </w:r>
            <w:proofErr w:type="spellStart"/>
            <w:r>
              <w:rPr>
                <w:u w:val="single"/>
              </w:rPr>
              <w:t>bek</w:t>
            </w:r>
            <w:proofErr w:type="spellEnd"/>
            <w:r>
              <w:rPr>
                <w:u w:val="single"/>
              </w:rPr>
              <w:t xml:space="preserve">. </w:t>
            </w:r>
            <w:proofErr w:type="gramStart"/>
            <w:r>
              <w:rPr>
                <w:u w:val="single"/>
              </w:rPr>
              <w:t>a.</w:t>
            </w:r>
            <w:proofErr w:type="gramEnd"/>
            <w:r>
              <w:rPr>
                <w:u w:val="single"/>
              </w:rPr>
              <w:t>) pont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3.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 xml:space="preserve">Fogorvosi feladat ellátása (ellátási szerződéssel) 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 xml:space="preserve">1997. évi CLIV. tv. 152.§.(1) </w:t>
            </w:r>
            <w:proofErr w:type="spellStart"/>
            <w:r>
              <w:rPr>
                <w:u w:val="single"/>
              </w:rPr>
              <w:t>bek</w:t>
            </w:r>
            <w:proofErr w:type="spellEnd"/>
            <w:r>
              <w:rPr>
                <w:u w:val="single"/>
              </w:rPr>
              <w:t>. b.) pont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Orvosi ügyelet (Pápai Többcélú Kistérségi Társulás)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 xml:space="preserve">1997. évi CLIV. tv. 152.§.(1) </w:t>
            </w:r>
            <w:proofErr w:type="spellStart"/>
            <w:r>
              <w:rPr>
                <w:u w:val="single"/>
              </w:rPr>
              <w:t>bek</w:t>
            </w:r>
            <w:proofErr w:type="spellEnd"/>
            <w:r>
              <w:rPr>
                <w:u w:val="single"/>
              </w:rPr>
              <w:t>. c.) pont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Védőnői feladat ellátása (</w:t>
            </w:r>
            <w:r>
              <w:rPr>
                <w:rFonts w:hint="default"/>
                <w:u w:val="single"/>
              </w:rPr>
              <w:t>megáll</w:t>
            </w:r>
            <w:r>
              <w:rPr>
                <w:rFonts w:hint="default"/>
                <w:u w:val="single"/>
              </w:rPr>
              <w:t>a</w:t>
            </w:r>
            <w:r>
              <w:rPr>
                <w:rFonts w:hint="default"/>
                <w:u w:val="single"/>
              </w:rPr>
              <w:t xml:space="preserve">podás </w:t>
            </w:r>
            <w:proofErr w:type="gramStart"/>
            <w:r>
              <w:rPr>
                <w:rFonts w:hint="default"/>
                <w:u w:val="single"/>
              </w:rPr>
              <w:t xml:space="preserve">alapján </w:t>
            </w:r>
            <w:r>
              <w:rPr>
                <w:u w:val="single"/>
              </w:rPr>
              <w:t>)</w:t>
            </w:r>
            <w:proofErr w:type="gramEnd"/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 xml:space="preserve">1997. évi CLIV. tv. 152.§.(1) </w:t>
            </w:r>
            <w:proofErr w:type="spellStart"/>
            <w:r>
              <w:rPr>
                <w:u w:val="single"/>
              </w:rPr>
              <w:t>bek</w:t>
            </w:r>
            <w:proofErr w:type="spellEnd"/>
            <w:r>
              <w:rPr>
                <w:u w:val="single"/>
              </w:rPr>
              <w:t>. d.) pont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Iskola-egészségügyi ellátás (ellátási szerződéssel)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 xml:space="preserve">1997. évi CLIV. tv. 152.§.(1) </w:t>
            </w:r>
            <w:proofErr w:type="spellStart"/>
            <w:r>
              <w:rPr>
                <w:u w:val="single"/>
              </w:rPr>
              <w:t>bek</w:t>
            </w:r>
            <w:proofErr w:type="spellEnd"/>
            <w:r>
              <w:rPr>
                <w:u w:val="single"/>
              </w:rPr>
              <w:t>. e.) pont</w:t>
            </w:r>
          </w:p>
        </w:tc>
      </w:tr>
      <w:tr w:rsidR="00922939"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rPr>
                <w:b/>
                <w:sz w:val="28"/>
                <w:szCs w:val="28"/>
                <w:u w:val="single"/>
              </w:rPr>
              <w:t>Szociális ellátás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both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rPr>
                <w:sz w:val="28"/>
                <w:szCs w:val="28"/>
                <w:u w:val="single"/>
              </w:rPr>
              <w:t>A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rPr>
                <w:sz w:val="28"/>
                <w:szCs w:val="28"/>
                <w:u w:val="single"/>
              </w:rPr>
              <w:t>B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rPr>
                <w:sz w:val="28"/>
                <w:szCs w:val="28"/>
                <w:u w:val="single"/>
              </w:rPr>
              <w:t>C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rFonts w:hint="default"/>
                <w:u w:val="single"/>
              </w:rPr>
              <w:t>önkormányzati</w:t>
            </w:r>
            <w:r>
              <w:rPr>
                <w:u w:val="single"/>
              </w:rPr>
              <w:t xml:space="preserve"> segély</w:t>
            </w:r>
            <w:r>
              <w:rPr>
                <w:sz w:val="16"/>
                <w:szCs w:val="16"/>
                <w:u w:val="single"/>
              </w:rPr>
              <w:t>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1993. évi III. tv. 45. §.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8.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Köztemetés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1993. évi III. tv.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9.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rFonts w:ascii="Wingdings 2" w:eastAsia="Wingdings 2" w:hAnsi="Wingdings 2" w:cs="Wingdings 2"/>
                <w:sz w:val="16"/>
                <w:szCs w:val="16"/>
                <w:u w:val="single"/>
              </w:rPr>
              <w:t>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1993. évi III. tv. 46. §.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10.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Aktív korúak ellátása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1993. évi III. tv. 33. §.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11.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Lakásfenntartási támogatás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1993. évi III. tv. 38. §.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12.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Méltányossági közgyógyellátás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1993. évi III. tv. 50. §.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13.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Méltányossági ápolási díj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1993. évi III. tv. 43/B. §.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14.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Szociális étkeztetés (saját konyh</w:t>
            </w:r>
            <w:r>
              <w:rPr>
                <w:u w:val="single"/>
              </w:rPr>
              <w:t>á</w:t>
            </w:r>
            <w:r>
              <w:rPr>
                <w:u w:val="single"/>
              </w:rPr>
              <w:t>ról)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 xml:space="preserve">1993. évi III. tv. 62. §. (1) </w:t>
            </w:r>
            <w:proofErr w:type="spellStart"/>
            <w:r>
              <w:rPr>
                <w:u w:val="single"/>
              </w:rPr>
              <w:t>bek</w:t>
            </w:r>
            <w:proofErr w:type="spellEnd"/>
            <w:r>
              <w:rPr>
                <w:u w:val="single"/>
              </w:rPr>
              <w:t>.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15.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Házi-segítségnyújtás (Többcélú Ki</w:t>
            </w:r>
            <w:r>
              <w:rPr>
                <w:u w:val="single"/>
              </w:rPr>
              <w:t>s</w:t>
            </w:r>
            <w:r>
              <w:rPr>
                <w:u w:val="single"/>
              </w:rPr>
              <w:t>térségi Társulás)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1993. évi III. tv. 63. §.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16.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Családsegítés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1993. évi III. tv. 64. §.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17.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both"/>
              <w:rPr>
                <w:u w:val="single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Felsőfokú oktatási intézményben tan</w:t>
            </w:r>
            <w:r>
              <w:rPr>
                <w:u w:val="single"/>
              </w:rPr>
              <w:t>u</w:t>
            </w:r>
            <w:r>
              <w:rPr>
                <w:u w:val="single"/>
              </w:rPr>
              <w:t>lók támogatása (</w:t>
            </w:r>
            <w:proofErr w:type="spellStart"/>
            <w:r>
              <w:rPr>
                <w:u w:val="single"/>
              </w:rPr>
              <w:t>Bursa</w:t>
            </w:r>
            <w:proofErr w:type="spellEnd"/>
            <w:r>
              <w:rPr>
                <w:u w:val="single"/>
              </w:rPr>
              <w:t xml:space="preserve"> Hungarica)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 xml:space="preserve">Képviselő-testületi döntés szerint 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18.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Első lakáshoz jutók támogatása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 xml:space="preserve"> 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önkormányzati rendelet szerint</w:t>
            </w:r>
          </w:p>
        </w:tc>
      </w:tr>
      <w:tr w:rsidR="00922939"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rPr>
                <w:b/>
                <w:sz w:val="28"/>
                <w:szCs w:val="28"/>
                <w:u w:val="single"/>
              </w:rPr>
              <w:t>Gyermekjóléti, gyermekvédelmi feladatok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both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rPr>
                <w:u w:val="single"/>
              </w:rPr>
              <w:t>A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rPr>
                <w:u w:val="single"/>
              </w:rPr>
              <w:t>B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rPr>
                <w:u w:val="single"/>
              </w:rPr>
              <w:t>C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19.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r>
              <w:rPr>
                <w:rFonts w:ascii="Wingdings 2" w:eastAsia="Wingdings 2" w:hAnsi="Wingdings 2" w:cs="Wingdings 2"/>
                <w:sz w:val="16"/>
                <w:szCs w:val="16"/>
                <w:u w:val="single"/>
              </w:rPr>
              <w:t>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center"/>
              <w:rPr>
                <w:u w:val="single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r>
              <w:rPr>
                <w:u w:val="single"/>
              </w:rPr>
              <w:t>1997. évi XXXI. tv. 21. §.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20.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r>
              <w:rPr>
                <w:u w:val="single"/>
              </w:rPr>
              <w:t>Rendszeres gyermekvédelmi ke</w:t>
            </w:r>
            <w:r>
              <w:rPr>
                <w:u w:val="single"/>
              </w:rPr>
              <w:t>d</w:t>
            </w:r>
            <w:r>
              <w:rPr>
                <w:u w:val="single"/>
              </w:rPr>
              <w:t>vezmény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center"/>
              <w:rPr>
                <w:u w:val="single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r>
              <w:rPr>
                <w:u w:val="single"/>
              </w:rPr>
              <w:t>1997. évi XXXI. tv. 19. §.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21.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r>
              <w:rPr>
                <w:u w:val="single"/>
              </w:rPr>
              <w:t>Óvodáztatási támogatás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center"/>
              <w:rPr>
                <w:u w:val="single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r>
              <w:rPr>
                <w:u w:val="single"/>
              </w:rPr>
              <w:t>1997. évi XXXI. tv. 20/C. §.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lastRenderedPageBreak/>
              <w:t>22.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r>
              <w:rPr>
                <w:u w:val="single"/>
              </w:rPr>
              <w:t>Gyermekjóléti szolgáltatás (Többc</w:t>
            </w:r>
            <w:r>
              <w:rPr>
                <w:u w:val="single"/>
              </w:rPr>
              <w:t>é</w:t>
            </w:r>
            <w:r>
              <w:rPr>
                <w:u w:val="single"/>
              </w:rPr>
              <w:t>lú Kistérségi Társulás)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center"/>
              <w:rPr>
                <w:u w:val="single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r>
              <w:rPr>
                <w:u w:val="single"/>
              </w:rPr>
              <w:t>1997. évi XXXI. tv. 40. §. (3)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23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r>
              <w:rPr>
                <w:u w:val="single"/>
              </w:rPr>
              <w:t>helyettes szülői feladat ellátása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center"/>
              <w:rPr>
                <w:u w:val="single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r>
              <w:rPr>
                <w:u w:val="single"/>
              </w:rPr>
              <w:t xml:space="preserve">1997. évi XXXI. tv. 94. §. (2) </w:t>
            </w:r>
            <w:proofErr w:type="spellStart"/>
            <w:r>
              <w:rPr>
                <w:u w:val="single"/>
              </w:rPr>
              <w:t>bek</w:t>
            </w:r>
            <w:proofErr w:type="spellEnd"/>
            <w:r>
              <w:rPr>
                <w:u w:val="single"/>
              </w:rPr>
              <w:t>.</w:t>
            </w:r>
          </w:p>
        </w:tc>
      </w:tr>
      <w:tr w:rsidR="00922939"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rPr>
                <w:b/>
                <w:sz w:val="28"/>
                <w:szCs w:val="28"/>
                <w:u w:val="single"/>
              </w:rPr>
              <w:t>Köznevelés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both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rPr>
                <w:u w:val="single"/>
              </w:rPr>
              <w:t>A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rPr>
                <w:u w:val="single"/>
              </w:rPr>
              <w:t>B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rPr>
                <w:u w:val="single"/>
              </w:rPr>
              <w:t>C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24.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r>
              <w:rPr>
                <w:u w:val="single"/>
              </w:rPr>
              <w:t>Óvodai nevelés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center"/>
              <w:rPr>
                <w:u w:val="single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r>
              <w:rPr>
                <w:u w:val="single"/>
              </w:rPr>
              <w:t xml:space="preserve">2011. évi CXC. tv. 8. §. 2011. évi CLXXXIX. tv. 13. §. (1) </w:t>
            </w:r>
            <w:proofErr w:type="spellStart"/>
            <w:r>
              <w:rPr>
                <w:u w:val="single"/>
              </w:rPr>
              <w:t>bek</w:t>
            </w:r>
            <w:proofErr w:type="spellEnd"/>
            <w:r>
              <w:rPr>
                <w:u w:val="single"/>
              </w:rPr>
              <w:t>. 6. pont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25.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r>
              <w:rPr>
                <w:u w:val="single"/>
              </w:rPr>
              <w:t>Gyermekétkeztetés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center"/>
              <w:rPr>
                <w:u w:val="single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r>
              <w:rPr>
                <w:u w:val="single"/>
              </w:rPr>
              <w:t xml:space="preserve">1997. XXXI. tv. 151. §. (2a) </w:t>
            </w:r>
            <w:proofErr w:type="spellStart"/>
            <w:r>
              <w:rPr>
                <w:u w:val="single"/>
              </w:rPr>
              <w:t>bek</w:t>
            </w:r>
            <w:proofErr w:type="spellEnd"/>
            <w:r>
              <w:rPr>
                <w:u w:val="single"/>
              </w:rPr>
              <w:t>.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26.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r>
              <w:rPr>
                <w:u w:val="single"/>
              </w:rPr>
              <w:t>Sajátos nevelési igényű gyermek óvodai nevelése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center"/>
              <w:rPr>
                <w:u w:val="single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r>
              <w:rPr>
                <w:u w:val="single"/>
              </w:rPr>
              <w:t xml:space="preserve">2011. évi CXC. tv. 47. §. (3) </w:t>
            </w:r>
            <w:proofErr w:type="spellStart"/>
            <w:r>
              <w:rPr>
                <w:u w:val="single"/>
              </w:rPr>
              <w:t>bek</w:t>
            </w:r>
            <w:proofErr w:type="spellEnd"/>
            <w:r>
              <w:rPr>
                <w:u w:val="single"/>
              </w:rPr>
              <w:t>.</w:t>
            </w:r>
          </w:p>
        </w:tc>
      </w:tr>
      <w:tr w:rsidR="00922939"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rPr>
                <w:b/>
                <w:sz w:val="28"/>
                <w:szCs w:val="28"/>
                <w:u w:val="single"/>
              </w:rPr>
              <w:t>Közművelődési, közgyűjteményi feladatok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both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rPr>
                <w:u w:val="single"/>
              </w:rPr>
              <w:t>A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rPr>
                <w:u w:val="single"/>
              </w:rPr>
              <w:t>B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rPr>
                <w:u w:val="single"/>
              </w:rPr>
              <w:t>C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27.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r>
              <w:rPr>
                <w:u w:val="single"/>
              </w:rPr>
              <w:t>Könyvtári feladat ellátása (ellátási szerződéssel)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center"/>
              <w:rPr>
                <w:u w:val="single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r>
              <w:rPr>
                <w:u w:val="single"/>
              </w:rPr>
              <w:t>1997. évi CXL. tv. 64-71.§.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28.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r>
              <w:rPr>
                <w:u w:val="single"/>
              </w:rPr>
              <w:t>Közművelődési tevékenység ellát</w:t>
            </w:r>
            <w:r>
              <w:rPr>
                <w:u w:val="single"/>
              </w:rPr>
              <w:t>á</w:t>
            </w:r>
            <w:r>
              <w:rPr>
                <w:u w:val="single"/>
              </w:rPr>
              <w:t xml:space="preserve">sa 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center"/>
              <w:rPr>
                <w:u w:val="single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r>
              <w:rPr>
                <w:u w:val="single"/>
              </w:rPr>
              <w:t>1997. évi CXL. tv. 73-81.§.</w:t>
            </w:r>
          </w:p>
        </w:tc>
      </w:tr>
      <w:tr w:rsidR="00922939"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rPr>
                <w:b/>
                <w:sz w:val="28"/>
                <w:szCs w:val="28"/>
                <w:u w:val="single"/>
              </w:rPr>
              <w:t xml:space="preserve">Környezetvédelmi feladatok 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both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rPr>
                <w:u w:val="single"/>
              </w:rPr>
              <w:t>A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rPr>
                <w:u w:val="single"/>
              </w:rPr>
              <w:t>B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rPr>
                <w:u w:val="single"/>
              </w:rPr>
              <w:t>C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29.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r>
              <w:rPr>
                <w:u w:val="single"/>
              </w:rPr>
              <w:t>A környezeti állapot figyelemmel kísérése, adatnyilvántartás és szo</w:t>
            </w:r>
            <w:r>
              <w:rPr>
                <w:u w:val="single"/>
              </w:rPr>
              <w:t>l</w:t>
            </w:r>
            <w:r>
              <w:rPr>
                <w:u w:val="single"/>
              </w:rPr>
              <w:t>gáltatás teljesítése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center"/>
              <w:rPr>
                <w:u w:val="single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r>
              <w:rPr>
                <w:u w:val="single"/>
              </w:rPr>
              <w:t xml:space="preserve">1995. évi LIII. tv. 12. §. (3) </w:t>
            </w:r>
            <w:proofErr w:type="spellStart"/>
            <w:r>
              <w:rPr>
                <w:u w:val="single"/>
              </w:rPr>
              <w:t>bek</w:t>
            </w:r>
            <w:proofErr w:type="spellEnd"/>
            <w:r>
              <w:rPr>
                <w:u w:val="single"/>
              </w:rPr>
              <w:t>.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 xml:space="preserve">30. 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r>
              <w:rPr>
                <w:u w:val="single"/>
              </w:rPr>
              <w:t>Környezetvédelmi program kido</w:t>
            </w:r>
            <w:r>
              <w:rPr>
                <w:u w:val="single"/>
              </w:rPr>
              <w:t>l</w:t>
            </w:r>
            <w:r>
              <w:rPr>
                <w:u w:val="single"/>
              </w:rPr>
              <w:t>gozása, jóváhagyása, az illetékess</w:t>
            </w:r>
            <w:r>
              <w:rPr>
                <w:u w:val="single"/>
              </w:rPr>
              <w:t>é</w:t>
            </w:r>
            <w:r>
              <w:rPr>
                <w:u w:val="single"/>
              </w:rPr>
              <w:t>gi terület környezeti állapotának elemzése, értékelése, a lakosság t</w:t>
            </w:r>
            <w:r>
              <w:rPr>
                <w:u w:val="single"/>
              </w:rPr>
              <w:t>á</w:t>
            </w:r>
            <w:r>
              <w:rPr>
                <w:u w:val="single"/>
              </w:rPr>
              <w:t>jékoztatása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center"/>
              <w:rPr>
                <w:u w:val="single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r>
              <w:rPr>
                <w:u w:val="single"/>
              </w:rPr>
              <w:t xml:space="preserve">1995. évi LIII. tv. 46. §. (1) </w:t>
            </w:r>
            <w:proofErr w:type="spellStart"/>
            <w:r>
              <w:rPr>
                <w:u w:val="single"/>
              </w:rPr>
              <w:t>bek</w:t>
            </w:r>
            <w:proofErr w:type="spellEnd"/>
            <w:r>
              <w:rPr>
                <w:u w:val="single"/>
              </w:rPr>
              <w:t>. b.) e.) pont</w:t>
            </w:r>
          </w:p>
        </w:tc>
      </w:tr>
      <w:tr w:rsidR="00922939"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rPr>
                <w:b/>
                <w:sz w:val="28"/>
                <w:szCs w:val="28"/>
                <w:u w:val="single"/>
              </w:rPr>
              <w:t>Vízgazdálkodás, Vízkárelhárítás</w:t>
            </w:r>
          </w:p>
        </w:tc>
      </w:tr>
    </w:tbl>
    <w:p w:rsidR="00922939" w:rsidRDefault="00922939">
      <w:pPr>
        <w:jc w:val="both"/>
      </w:pPr>
      <w:r>
        <w:t xml:space="preserve">                             A                                    </w:t>
      </w:r>
      <w:proofErr w:type="gramStart"/>
      <w:r>
        <w:t>B                                C</w:t>
      </w:r>
      <w:proofErr w:type="gramEnd"/>
    </w:p>
    <w:tbl>
      <w:tblPr>
        <w:tblW w:w="0" w:type="auto"/>
        <w:tblInd w:w="-35" w:type="dxa"/>
        <w:tblLayout w:type="fixed"/>
        <w:tblLook w:val="0000"/>
      </w:tblPr>
      <w:tblGrid>
        <w:gridCol w:w="524"/>
        <w:gridCol w:w="3741"/>
        <w:gridCol w:w="2299"/>
        <w:gridCol w:w="2791"/>
      </w:tblGrid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31.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r>
              <w:rPr>
                <w:u w:val="single"/>
              </w:rPr>
              <w:t>Vízrendezés, csapadékvíz-elvezetés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center"/>
              <w:rPr>
                <w:u w:val="single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r>
              <w:rPr>
                <w:u w:val="single"/>
              </w:rPr>
              <w:t xml:space="preserve">2011. évi CLXXXIX. tv. 13. §. (1) </w:t>
            </w:r>
            <w:proofErr w:type="spellStart"/>
            <w:r>
              <w:rPr>
                <w:u w:val="single"/>
              </w:rPr>
              <w:t>bek</w:t>
            </w:r>
            <w:proofErr w:type="spellEnd"/>
            <w:r>
              <w:rPr>
                <w:u w:val="single"/>
              </w:rPr>
              <w:t xml:space="preserve">. 11. pontja, 1995. évi LVII. tv. 4. §. (1) </w:t>
            </w:r>
            <w:proofErr w:type="spellStart"/>
            <w:r>
              <w:rPr>
                <w:u w:val="single"/>
              </w:rPr>
              <w:t>bek</w:t>
            </w:r>
            <w:proofErr w:type="spellEnd"/>
            <w:r>
              <w:rPr>
                <w:u w:val="single"/>
              </w:rPr>
              <w:t xml:space="preserve">. f.) 16. §. (5) </w:t>
            </w:r>
            <w:proofErr w:type="spellStart"/>
            <w:r>
              <w:rPr>
                <w:u w:val="single"/>
              </w:rPr>
              <w:t>bek</w:t>
            </w:r>
            <w:proofErr w:type="spellEnd"/>
            <w:r>
              <w:rPr>
                <w:u w:val="single"/>
              </w:rPr>
              <w:t>. b.) c.) pont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32.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r>
              <w:rPr>
                <w:u w:val="single"/>
              </w:rPr>
              <w:t>Ár-és belvízvédekezés, vízkárelhár</w:t>
            </w:r>
            <w:r>
              <w:rPr>
                <w:u w:val="single"/>
              </w:rPr>
              <w:t>í</w:t>
            </w:r>
            <w:r>
              <w:rPr>
                <w:u w:val="single"/>
              </w:rPr>
              <w:t>tás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center"/>
              <w:rPr>
                <w:u w:val="single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r>
              <w:rPr>
                <w:u w:val="single"/>
              </w:rPr>
              <w:t xml:space="preserve">2011. évi CLXXXIX. tv. 13. §. (1) </w:t>
            </w:r>
            <w:proofErr w:type="spellStart"/>
            <w:r>
              <w:rPr>
                <w:u w:val="single"/>
              </w:rPr>
              <w:t>bek</w:t>
            </w:r>
            <w:proofErr w:type="spellEnd"/>
            <w:r>
              <w:rPr>
                <w:u w:val="single"/>
              </w:rPr>
              <w:t xml:space="preserve">. 11. pontja, 1995. évi LVII. tv. 4. §. (1) </w:t>
            </w:r>
            <w:proofErr w:type="spellStart"/>
            <w:r>
              <w:rPr>
                <w:u w:val="single"/>
              </w:rPr>
              <w:t>bek</w:t>
            </w:r>
            <w:proofErr w:type="spellEnd"/>
            <w:r>
              <w:rPr>
                <w:u w:val="single"/>
              </w:rPr>
              <w:t xml:space="preserve">. f.) 16. §. (5) </w:t>
            </w:r>
            <w:proofErr w:type="spellStart"/>
            <w:r>
              <w:rPr>
                <w:u w:val="single"/>
              </w:rPr>
              <w:t>bek</w:t>
            </w:r>
            <w:proofErr w:type="spellEnd"/>
            <w:r>
              <w:rPr>
                <w:u w:val="single"/>
              </w:rPr>
              <w:t>. b.) c.) pont</w:t>
            </w:r>
          </w:p>
        </w:tc>
      </w:tr>
      <w:tr w:rsidR="00922939"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rPr>
                <w:b/>
                <w:sz w:val="28"/>
                <w:szCs w:val="28"/>
                <w:u w:val="single"/>
              </w:rPr>
              <w:t>Településüzemeltetési feladatok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both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rPr>
                <w:u w:val="single"/>
              </w:rPr>
              <w:t>A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rPr>
                <w:u w:val="single"/>
              </w:rPr>
              <w:t>B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rPr>
                <w:u w:val="single"/>
              </w:rPr>
              <w:t>C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33.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r>
              <w:rPr>
                <w:u w:val="single"/>
              </w:rPr>
              <w:t>Köztemető fenntartása, üzemeltetése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center"/>
              <w:rPr>
                <w:u w:val="single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r>
              <w:rPr>
                <w:u w:val="single"/>
              </w:rPr>
              <w:t xml:space="preserve">2011. évi CLXXXIX. tv. 13. §. (1) </w:t>
            </w:r>
            <w:proofErr w:type="spellStart"/>
            <w:r>
              <w:rPr>
                <w:u w:val="single"/>
              </w:rPr>
              <w:t>bek</w:t>
            </w:r>
            <w:proofErr w:type="spellEnd"/>
            <w:r>
              <w:rPr>
                <w:u w:val="single"/>
              </w:rPr>
              <w:t>. 2. pontja,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34.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r>
              <w:rPr>
                <w:u w:val="single"/>
              </w:rPr>
              <w:t>Közvilágítás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center"/>
              <w:rPr>
                <w:u w:val="single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r>
              <w:rPr>
                <w:u w:val="single"/>
              </w:rPr>
              <w:t xml:space="preserve">2011. évi CLXXXIX. tv. 13. §. (1) </w:t>
            </w:r>
            <w:proofErr w:type="spellStart"/>
            <w:r>
              <w:rPr>
                <w:u w:val="single"/>
              </w:rPr>
              <w:t>bek</w:t>
            </w:r>
            <w:proofErr w:type="spellEnd"/>
            <w:r>
              <w:rPr>
                <w:u w:val="single"/>
              </w:rPr>
              <w:t>. 2. pontja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rPr>
                <w:u w:val="single"/>
              </w:rPr>
              <w:t>35.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r>
              <w:rPr>
                <w:u w:val="single"/>
              </w:rPr>
              <w:t>Helyi közutak kialakítása, fenntart</w:t>
            </w:r>
            <w:r>
              <w:rPr>
                <w:u w:val="single"/>
              </w:rPr>
              <w:t>á</w:t>
            </w:r>
            <w:r>
              <w:rPr>
                <w:u w:val="single"/>
              </w:rPr>
              <w:lastRenderedPageBreak/>
              <w:t>sa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center"/>
              <w:rPr>
                <w:u w:val="single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r>
              <w:rPr>
                <w:u w:val="single"/>
              </w:rPr>
              <w:t xml:space="preserve">2011. évi CLXXXIX. tv. </w:t>
            </w:r>
            <w:r>
              <w:rPr>
                <w:u w:val="single"/>
              </w:rPr>
              <w:lastRenderedPageBreak/>
              <w:t xml:space="preserve">13. §. (1) </w:t>
            </w:r>
            <w:proofErr w:type="spellStart"/>
            <w:r>
              <w:rPr>
                <w:u w:val="single"/>
              </w:rPr>
              <w:t>bek</w:t>
            </w:r>
            <w:proofErr w:type="spellEnd"/>
            <w:r>
              <w:rPr>
                <w:u w:val="single"/>
              </w:rPr>
              <w:t>. 2. pontja</w:t>
            </w:r>
          </w:p>
          <w:p w:rsidR="00922939" w:rsidRDefault="00922939">
            <w:pPr>
              <w:rPr>
                <w:u w:val="single"/>
              </w:rPr>
            </w:pPr>
          </w:p>
        </w:tc>
      </w:tr>
    </w:tbl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b/>
        </w:rPr>
      </w:pPr>
    </w:p>
    <w:tbl>
      <w:tblPr>
        <w:tblW w:w="0" w:type="auto"/>
        <w:tblInd w:w="-35" w:type="dxa"/>
        <w:tblLayout w:type="fixed"/>
        <w:tblLook w:val="0000"/>
      </w:tblPr>
      <w:tblGrid>
        <w:gridCol w:w="524"/>
        <w:gridCol w:w="3741"/>
        <w:gridCol w:w="2299"/>
        <w:gridCol w:w="2791"/>
      </w:tblGrid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t>36.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r>
              <w:t>helyi közterületek, közparkok kial</w:t>
            </w:r>
            <w:r>
              <w:t>a</w:t>
            </w:r>
            <w:r>
              <w:t>kítása, fenntartása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center"/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r>
              <w:t xml:space="preserve">2011. évi CLXXXIX. tv. 13. §. (1) </w:t>
            </w:r>
            <w:proofErr w:type="spellStart"/>
            <w:r>
              <w:t>bek</w:t>
            </w:r>
            <w:proofErr w:type="spellEnd"/>
            <w:r>
              <w:t>. 2. pontja</w:t>
            </w:r>
          </w:p>
          <w:p w:rsidR="00922939" w:rsidRDefault="00922939"/>
        </w:tc>
      </w:tr>
      <w:tr w:rsidR="00922939"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rPr>
                <w:b/>
                <w:sz w:val="28"/>
                <w:szCs w:val="28"/>
              </w:rPr>
              <w:t>Lakásgazdálkodás, ingatlangazdálkodás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both"/>
              <w:rPr>
                <w:rFonts w:hint="default"/>
                <w:b/>
                <w:sz w:val="28"/>
                <w:szCs w:val="28"/>
              </w:rPr>
            </w:pP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t>A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t>B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t>C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t>37.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r>
              <w:t>Az önkormányzat tulajdonában lévő lakások és helyiségek, valamint egyéb forgalomképes ingatlanok bérletére, üzemeltetésére, valamint elidegenítésére vonatkozó feladatok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center"/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r>
              <w:t xml:space="preserve">2011. évi CLXXXIX.- tv. 13. §. (1) </w:t>
            </w:r>
            <w:proofErr w:type="spellStart"/>
            <w:r>
              <w:t>bek</w:t>
            </w:r>
            <w:proofErr w:type="spellEnd"/>
            <w:r>
              <w:t>. 9. pontja</w:t>
            </w:r>
          </w:p>
          <w:p w:rsidR="00922939" w:rsidRDefault="00922939">
            <w:r>
              <w:t xml:space="preserve">1993. évi LXXVIII. tv. 3. §. (1) </w:t>
            </w:r>
            <w:proofErr w:type="spellStart"/>
            <w:r>
              <w:t>bek</w:t>
            </w:r>
            <w:proofErr w:type="spellEnd"/>
            <w:r>
              <w:t>.</w:t>
            </w:r>
          </w:p>
        </w:tc>
      </w:tr>
      <w:tr w:rsidR="00922939"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rPr>
                <w:b/>
                <w:sz w:val="28"/>
                <w:szCs w:val="28"/>
              </w:rPr>
              <w:t>Településfejlesztési feladatok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both"/>
              <w:rPr>
                <w:rFonts w:hint="default"/>
                <w:b/>
                <w:sz w:val="28"/>
                <w:szCs w:val="28"/>
              </w:rPr>
            </w:pP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t>A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t>B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t>C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t>38.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r>
              <w:t>Településfejlesztés és településre</w:t>
            </w:r>
            <w:r>
              <w:t>n</w:t>
            </w:r>
            <w:r>
              <w:t>dezés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center"/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r>
              <w:t xml:space="preserve">2011. évi CLXXXIX. tv. 13. §. (1) </w:t>
            </w:r>
            <w:proofErr w:type="spellStart"/>
            <w:r>
              <w:t>bek</w:t>
            </w:r>
            <w:proofErr w:type="spellEnd"/>
            <w:r>
              <w:t xml:space="preserve">. 1997. évi LXXVIII. tv. 6. §. (1) </w:t>
            </w:r>
            <w:proofErr w:type="gramStart"/>
            <w:r>
              <w:t>a.</w:t>
            </w:r>
            <w:proofErr w:type="gramEnd"/>
            <w:r>
              <w:t>) pontja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t>39.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r>
              <w:t>Egyéb településrendezési sajátos jogintézmények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center"/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r>
              <w:t>1997. évi LXXVIII. tv. 6/</w:t>
            </w:r>
            <w:proofErr w:type="gramStart"/>
            <w:r>
              <w:t>A.</w:t>
            </w:r>
            <w:proofErr w:type="gramEnd"/>
            <w:r>
              <w:t xml:space="preserve"> §. (1) </w:t>
            </w:r>
            <w:proofErr w:type="gramStart"/>
            <w:r>
              <w:t>a.</w:t>
            </w:r>
            <w:proofErr w:type="gramEnd"/>
            <w:r>
              <w:t xml:space="preserve">) pontja (2) </w:t>
            </w:r>
            <w:proofErr w:type="spellStart"/>
            <w:r>
              <w:t>bek</w:t>
            </w:r>
            <w:proofErr w:type="spellEnd"/>
            <w:r>
              <w:t xml:space="preserve">. </w:t>
            </w:r>
            <w:proofErr w:type="gramStart"/>
            <w:r>
              <w:t>a.</w:t>
            </w:r>
            <w:proofErr w:type="gramEnd"/>
            <w:r>
              <w:t xml:space="preserve">) b.) pontja, 62. §. (6) </w:t>
            </w:r>
            <w:proofErr w:type="spellStart"/>
            <w:r>
              <w:t>bek</w:t>
            </w:r>
            <w:proofErr w:type="spellEnd"/>
            <w:r>
              <w:t>. 2.) 3.) 7.) pontja</w:t>
            </w:r>
          </w:p>
        </w:tc>
      </w:tr>
      <w:tr w:rsidR="00922939"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rPr>
                <w:b/>
                <w:sz w:val="28"/>
                <w:szCs w:val="28"/>
              </w:rPr>
              <w:t>Sportfeladatok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both"/>
              <w:rPr>
                <w:rFonts w:hint="default"/>
                <w:b/>
                <w:sz w:val="28"/>
                <w:szCs w:val="28"/>
              </w:rPr>
            </w:pP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t>A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t>B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t>C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t>40.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r>
              <w:t>A települési sport hosszú távú fe</w:t>
            </w:r>
            <w:r>
              <w:t>j</w:t>
            </w:r>
            <w:r>
              <w:t>lesztése, a sport-szervezetekkel való együttműködés biztosítása sportlét</w:t>
            </w:r>
            <w:r>
              <w:t>e</w:t>
            </w:r>
            <w:r>
              <w:t>sítmények fenntartása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center"/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r>
              <w:t xml:space="preserve">2004. évi I. tv. 55. §. (1) </w:t>
            </w:r>
            <w:proofErr w:type="spellStart"/>
            <w:r>
              <w:t>bek</w:t>
            </w:r>
            <w:proofErr w:type="spellEnd"/>
            <w:r>
              <w:t>.</w:t>
            </w:r>
          </w:p>
        </w:tc>
      </w:tr>
      <w:tr w:rsidR="00922939"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rPr>
                <w:b/>
                <w:sz w:val="28"/>
                <w:szCs w:val="28"/>
              </w:rPr>
              <w:t>Egyéb feladatok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both"/>
              <w:rPr>
                <w:rFonts w:hint="default"/>
                <w:b/>
                <w:sz w:val="28"/>
                <w:szCs w:val="28"/>
              </w:rPr>
            </w:pP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t>A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t>B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t>C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t>41.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r>
              <w:t>A nemzeti és etnikai kisebbségek jogainak érvényesítése, a helyi nemzetiségi önkormányzatok mu</w:t>
            </w:r>
            <w:r>
              <w:t>n</w:t>
            </w:r>
            <w:r>
              <w:t>kájának segítése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center"/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r>
              <w:t xml:space="preserve">2011. évi CLXXIX. tv. 80. §. (1) </w:t>
            </w:r>
            <w:proofErr w:type="spellStart"/>
            <w:r>
              <w:t>bek</w:t>
            </w:r>
            <w:proofErr w:type="spellEnd"/>
            <w:r>
              <w:t>.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t>42.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r>
              <w:t>Belső ellenőrzés (Többcélú Kisté</w:t>
            </w:r>
            <w:r>
              <w:t>r</w:t>
            </w:r>
            <w:r>
              <w:t>ségi Társulás)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center"/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r>
              <w:t xml:space="preserve">370/2011. (XI.26.) Korm. rend. 15. §. (1) </w:t>
            </w:r>
            <w:proofErr w:type="spellStart"/>
            <w:r>
              <w:t>bek</w:t>
            </w:r>
            <w:proofErr w:type="spellEnd"/>
            <w:r>
              <w:t>.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t>43.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r>
              <w:t>Közfoglalkoztatás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center"/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r>
              <w:t xml:space="preserve">2011. évi CLXXXIX. tv. 13. §. (1) </w:t>
            </w:r>
            <w:proofErr w:type="spellStart"/>
            <w:r>
              <w:t>bek</w:t>
            </w:r>
            <w:proofErr w:type="spellEnd"/>
            <w:r>
              <w:t>. 12.) pontja</w:t>
            </w:r>
          </w:p>
          <w:p w:rsidR="00922939" w:rsidRDefault="00922939">
            <w:r>
              <w:t>2011. évi CLXXXIX. tv. 13. §. (1) 10. pont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t>44.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r>
              <w:t>Egészséges ivóvízellátás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center"/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r>
              <w:t xml:space="preserve">2011. évi CLXXXIX. tv. 13. §. (1) </w:t>
            </w:r>
            <w:proofErr w:type="spellStart"/>
            <w:r>
              <w:t>bek</w:t>
            </w:r>
            <w:proofErr w:type="spellEnd"/>
            <w:r>
              <w:t xml:space="preserve">. 21.) pontja, 1995. évi LVII. tv. 4. §. (1) </w:t>
            </w:r>
            <w:proofErr w:type="gramStart"/>
            <w:r>
              <w:t>a.</w:t>
            </w:r>
            <w:proofErr w:type="gramEnd"/>
            <w:r>
              <w:t>)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t>45.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r>
              <w:t>Polgári védelem, honvédelem, k</w:t>
            </w:r>
            <w:r>
              <w:t>a</w:t>
            </w:r>
            <w:r>
              <w:t>tasztrófavédelem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center"/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r>
              <w:t xml:space="preserve">2011. évi CLXXXIX. tv. 13. §. (1) </w:t>
            </w:r>
            <w:proofErr w:type="spellStart"/>
            <w:r>
              <w:t>bek</w:t>
            </w:r>
            <w:proofErr w:type="spellEnd"/>
            <w:r>
              <w:t>. 12.) pontja,</w:t>
            </w:r>
          </w:p>
          <w:p w:rsidR="00922939" w:rsidRDefault="00922939">
            <w:r>
              <w:t xml:space="preserve">2011. évi CXXVIII. tv. </w:t>
            </w:r>
            <w:r>
              <w:lastRenderedPageBreak/>
              <w:t xml:space="preserve">15. §. (1) </w:t>
            </w:r>
            <w:proofErr w:type="spellStart"/>
            <w:r>
              <w:t>bek</w:t>
            </w:r>
            <w:proofErr w:type="spellEnd"/>
            <w:r>
              <w:t>. 16. §.</w:t>
            </w:r>
          </w:p>
          <w:p w:rsidR="00922939" w:rsidRDefault="00922939">
            <w:r>
              <w:t>2011. évi CXIII. tv. 29. §.</w:t>
            </w:r>
          </w:p>
          <w:p w:rsidR="00922939" w:rsidRDefault="00922939"/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lastRenderedPageBreak/>
              <w:t>46.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r>
              <w:t>Helyi adóztatás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center"/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r>
              <w:t xml:space="preserve">2011. évi CLXXXIX. tv. 13. §. (1) </w:t>
            </w:r>
            <w:proofErr w:type="spellStart"/>
            <w:r>
              <w:t>bek</w:t>
            </w:r>
            <w:proofErr w:type="spellEnd"/>
            <w:r>
              <w:t>. 13.) pontja</w:t>
            </w:r>
          </w:p>
          <w:p w:rsidR="00922939" w:rsidRDefault="00922939">
            <w:r>
              <w:t xml:space="preserve">1990. évi C. tv. 1. §. (1) </w:t>
            </w:r>
            <w:proofErr w:type="spellStart"/>
            <w:r>
              <w:t>bek</w:t>
            </w:r>
            <w:proofErr w:type="spellEnd"/>
            <w:r>
              <w:t>.</w:t>
            </w:r>
          </w:p>
          <w:p w:rsidR="00922939" w:rsidRDefault="00922939"/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t>47.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t>Egyházak, civil sze</w:t>
            </w:r>
            <w:r>
              <w:t>r</w:t>
            </w:r>
            <w:r>
              <w:t>vezetek, önszervez</w:t>
            </w:r>
            <w:r>
              <w:t>ő</w:t>
            </w:r>
            <w:r>
              <w:t>dő közösségek tám</w:t>
            </w:r>
            <w:r>
              <w:t>o</w:t>
            </w:r>
            <w:r>
              <w:t>gatása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r>
              <w:t>költségvetési rendelet sz</w:t>
            </w:r>
            <w:r>
              <w:t>e</w:t>
            </w:r>
            <w:r>
              <w:t>rint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t>48.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r>
              <w:t>köztisztaság, települési környezet tisztaságának biztosítása, rovar-és rágcsálóirtás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  <w:jc w:val="center"/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r>
              <w:t xml:space="preserve">2011. évi CLXXXIX. tv. 13. §. (1) </w:t>
            </w:r>
            <w:proofErr w:type="spellStart"/>
            <w:r>
              <w:t>bek</w:t>
            </w:r>
            <w:proofErr w:type="spellEnd"/>
            <w:r>
              <w:t>. 5.) pontja</w:t>
            </w:r>
          </w:p>
        </w:tc>
      </w:tr>
      <w:tr w:rsidR="00922939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both"/>
            </w:pPr>
            <w:r>
              <w:t>49.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snapToGrid w:val="0"/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39" w:rsidRDefault="00922939">
            <w:pPr>
              <w:jc w:val="center"/>
            </w:pPr>
            <w:r>
              <w:t>Rendőrség támogat</w:t>
            </w:r>
            <w:r>
              <w:t>á</w:t>
            </w:r>
            <w:r>
              <w:t>sa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939" w:rsidRDefault="00922939">
            <w:r>
              <w:t>költségvetési rendelet sz</w:t>
            </w:r>
            <w:r>
              <w:t>e</w:t>
            </w:r>
            <w:r>
              <w:t>rint</w:t>
            </w:r>
          </w:p>
        </w:tc>
      </w:tr>
    </w:tbl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b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b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b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b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b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b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b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b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b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b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b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b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b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b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b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b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b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b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b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b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b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b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b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b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b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b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b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b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b/>
        </w:rPr>
      </w:pPr>
    </w:p>
    <w:p w:rsidR="005908F3" w:rsidRDefault="005908F3">
      <w:pPr>
        <w:pStyle w:val="ajkvszvege"/>
        <w:tabs>
          <w:tab w:val="center" w:pos="1418"/>
          <w:tab w:val="center" w:pos="7513"/>
        </w:tabs>
        <w:rPr>
          <w:rFonts w:hint="default"/>
          <w:b/>
        </w:rPr>
      </w:pPr>
    </w:p>
    <w:p w:rsidR="005908F3" w:rsidRDefault="005908F3">
      <w:pPr>
        <w:pStyle w:val="ajkvszvege"/>
        <w:tabs>
          <w:tab w:val="center" w:pos="1418"/>
          <w:tab w:val="center" w:pos="7513"/>
        </w:tabs>
        <w:rPr>
          <w:rFonts w:hint="default"/>
          <w:b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b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b/>
        </w:rPr>
      </w:pPr>
    </w:p>
    <w:p w:rsidR="00922939" w:rsidRDefault="00922939">
      <w:pPr>
        <w:pStyle w:val="ajkvszvege"/>
        <w:jc w:val="center"/>
        <w:rPr>
          <w:rFonts w:hint="default"/>
          <w:b/>
        </w:rPr>
      </w:pPr>
    </w:p>
    <w:p w:rsidR="00922939" w:rsidRDefault="00922939" w:rsidP="005908F3">
      <w:pPr>
        <w:pStyle w:val="ajkvszvege"/>
        <w:tabs>
          <w:tab w:val="center" w:pos="1418"/>
          <w:tab w:val="center" w:pos="7513"/>
        </w:tabs>
        <w:jc w:val="center"/>
      </w:pPr>
      <w:r>
        <w:rPr>
          <w:rFonts w:hint="default"/>
          <w:b/>
        </w:rPr>
        <w:t>Szervezeti és Működési Szabályzat</w:t>
      </w:r>
    </w:p>
    <w:p w:rsidR="00922939" w:rsidRDefault="00922939">
      <w:pPr>
        <w:ind w:left="1800"/>
        <w:rPr>
          <w:rFonts w:hint="default"/>
          <w:b/>
        </w:rPr>
      </w:pPr>
    </w:p>
    <w:p w:rsidR="00922939" w:rsidRPr="005908F3" w:rsidRDefault="00922939">
      <w:pPr>
        <w:numPr>
          <w:ilvl w:val="1"/>
          <w:numId w:val="2"/>
        </w:numPr>
        <w:jc w:val="right"/>
        <w:rPr>
          <w:b/>
          <w:bCs/>
        </w:rPr>
      </w:pPr>
      <w:r w:rsidRPr="005908F3">
        <w:rPr>
          <w:b/>
          <w:bCs/>
        </w:rPr>
        <w:t xml:space="preserve">melléklet a </w:t>
      </w:r>
      <w:r w:rsidRPr="005908F3">
        <w:rPr>
          <w:rFonts w:hint="default"/>
          <w:b/>
          <w:bCs/>
        </w:rPr>
        <w:t>8</w:t>
      </w:r>
      <w:r w:rsidRPr="005908F3">
        <w:rPr>
          <w:b/>
          <w:bCs/>
        </w:rPr>
        <w:t>/2013.(VII</w:t>
      </w:r>
      <w:r w:rsidRPr="005908F3">
        <w:rPr>
          <w:rFonts w:hint="default"/>
          <w:b/>
          <w:bCs/>
        </w:rPr>
        <w:t>.31</w:t>
      </w:r>
      <w:r w:rsidRPr="005908F3">
        <w:rPr>
          <w:b/>
          <w:bCs/>
        </w:rPr>
        <w:t>.) önkormányzati rendelethez</w:t>
      </w:r>
    </w:p>
    <w:p w:rsidR="00922939" w:rsidRPr="00F00179" w:rsidRDefault="00922939" w:rsidP="00F00179">
      <w:pPr>
        <w:jc w:val="right"/>
        <w:rPr>
          <w:b/>
          <w:bCs/>
        </w:rPr>
      </w:pPr>
      <w:r w:rsidRPr="005908F3">
        <w:rPr>
          <w:rFonts w:hint="default"/>
          <w:b/>
          <w:bCs/>
        </w:rPr>
        <w:t xml:space="preserve"> (</w:t>
      </w:r>
      <w:r w:rsidRPr="005908F3">
        <w:rPr>
          <w:rFonts w:hint="default"/>
          <w:b/>
          <w:bCs/>
          <w:vertAlign w:val="superscript"/>
        </w:rPr>
        <w:t>1</w:t>
      </w:r>
      <w:r w:rsidRPr="005908F3">
        <w:rPr>
          <w:rFonts w:hint="default"/>
          <w:b/>
          <w:bCs/>
        </w:rPr>
        <w:t xml:space="preserve"> módosította a 2/2014.(II.28.) önkormányzati rendelet)</w:t>
      </w:r>
      <w:r w:rsidRPr="005908F3">
        <w:rPr>
          <w:rFonts w:hint="default"/>
          <w:b/>
          <w:bCs/>
        </w:rPr>
        <w:tab/>
      </w:r>
      <w:r w:rsidRPr="005908F3">
        <w:rPr>
          <w:rFonts w:hint="default"/>
          <w:b/>
          <w:bCs/>
        </w:rPr>
        <w:tab/>
      </w:r>
      <w:r w:rsidRPr="005908F3">
        <w:rPr>
          <w:rFonts w:hint="default"/>
          <w:b/>
          <w:bCs/>
        </w:rPr>
        <w:tab/>
        <w:t xml:space="preserve">           </w:t>
      </w:r>
      <w:r w:rsidRPr="005908F3">
        <w:rPr>
          <w:rFonts w:hint="default"/>
          <w:b/>
          <w:bCs/>
        </w:rPr>
        <w:tab/>
        <w:t>(</w:t>
      </w:r>
      <w:r w:rsidRPr="005908F3">
        <w:rPr>
          <w:rFonts w:hint="default"/>
          <w:b/>
          <w:bCs/>
          <w:vertAlign w:val="superscript"/>
        </w:rPr>
        <w:t>◄</w:t>
      </w:r>
      <w:r w:rsidRPr="005908F3">
        <w:rPr>
          <w:rFonts w:hint="default"/>
          <w:b/>
          <w:bCs/>
        </w:rPr>
        <w:t>módosította a 13/2015. (XI.27.) önkormányzati rendelet)</w:t>
      </w:r>
      <w:r>
        <w:rPr>
          <w:rFonts w:hint="default"/>
        </w:rPr>
        <w:tab/>
      </w:r>
    </w:p>
    <w:p w:rsidR="00922939" w:rsidRDefault="00922939">
      <w:pPr>
        <w:jc w:val="both"/>
        <w:rPr>
          <w:rFonts w:hint="default"/>
        </w:rPr>
      </w:pPr>
    </w:p>
    <w:p w:rsidR="00F00179" w:rsidRDefault="00F00179">
      <w:pPr>
        <w:jc w:val="both"/>
        <w:rPr>
          <w:rFonts w:hint="default"/>
        </w:rPr>
      </w:pPr>
    </w:p>
    <w:p w:rsidR="00F00179" w:rsidRDefault="00F00179">
      <w:pPr>
        <w:jc w:val="both"/>
      </w:pPr>
    </w:p>
    <w:p w:rsidR="00922939" w:rsidRDefault="00922939">
      <w:pPr>
        <w:numPr>
          <w:ilvl w:val="0"/>
          <w:numId w:val="4"/>
        </w:numPr>
        <w:spacing w:line="360" w:lineRule="auto"/>
        <w:jc w:val="both"/>
      </w:pPr>
      <w:r>
        <w:rPr>
          <w:i/>
          <w:iCs/>
        </w:rPr>
        <w:t xml:space="preserve">1. A képviselő-testület a szociális igazgatásról és a szociális ellátásokról szóló 1993. évi III. törvényben foglalt hatáskörei </w:t>
      </w:r>
      <w:proofErr w:type="gramStart"/>
      <w:r>
        <w:rPr>
          <w:i/>
          <w:iCs/>
        </w:rPr>
        <w:t>közül  a</w:t>
      </w:r>
      <w:proofErr w:type="gramEnd"/>
      <w:r>
        <w:rPr>
          <w:i/>
          <w:iCs/>
        </w:rPr>
        <w:t xml:space="preserve"> polgármesterre átruházza a szociális étkeztetés engedélyezésével kapcsolatos hatáskörét.</w:t>
      </w:r>
      <w:r>
        <w:rPr>
          <w:i/>
          <w:iCs/>
          <w:vertAlign w:val="superscript"/>
        </w:rPr>
        <w:t>◄</w:t>
      </w:r>
    </w:p>
    <w:p w:rsidR="00922939" w:rsidRDefault="00922939">
      <w:pPr>
        <w:ind w:left="1080"/>
      </w:pPr>
    </w:p>
    <w:p w:rsidR="00922939" w:rsidRDefault="00922939">
      <w:pPr>
        <w:pStyle w:val="ajkvszvege"/>
        <w:tabs>
          <w:tab w:val="center" w:pos="1418"/>
          <w:tab w:val="center" w:pos="7513"/>
        </w:tabs>
        <w:ind w:left="850" w:hanging="850"/>
      </w:pPr>
      <w:r>
        <w:rPr>
          <w:rFonts w:hint="default"/>
        </w:rPr>
        <w:t>2.) Önkormányzati költségvetéssel kapcsolatos hatáskörök:</w:t>
      </w:r>
    </w:p>
    <w:p w:rsidR="00922939" w:rsidRDefault="00922939">
      <w:pPr>
        <w:pStyle w:val="ajkvszvege"/>
        <w:tabs>
          <w:tab w:val="center" w:pos="1418"/>
          <w:tab w:val="center" w:pos="7513"/>
        </w:tabs>
        <w:ind w:left="850"/>
        <w:rPr>
          <w:rFonts w:hint="default"/>
          <w:b/>
        </w:rPr>
      </w:pPr>
    </w:p>
    <w:p w:rsidR="00922939" w:rsidRDefault="00922939">
      <w:pPr>
        <w:pStyle w:val="ajkvszvege"/>
        <w:numPr>
          <w:ilvl w:val="0"/>
          <w:numId w:val="6"/>
        </w:numPr>
        <w:tabs>
          <w:tab w:val="center" w:pos="1418"/>
          <w:tab w:val="center" w:pos="7513"/>
        </w:tabs>
      </w:pPr>
      <w:r>
        <w:rPr>
          <w:rFonts w:hint="default"/>
        </w:rPr>
        <w:t>a képviselő-testület által jóváhagyott költségvetési előirányzatok között az á</w:t>
      </w:r>
      <w:r>
        <w:rPr>
          <w:rFonts w:hint="default"/>
        </w:rPr>
        <w:t>t</w:t>
      </w:r>
      <w:r>
        <w:rPr>
          <w:rFonts w:hint="default"/>
        </w:rPr>
        <w:t>csoportosítás joga az éves költségvetési rendeletben megállapított keretek között</w:t>
      </w:r>
    </w:p>
    <w:p w:rsidR="00922939" w:rsidRDefault="00922939">
      <w:pPr>
        <w:pStyle w:val="ajkvszvege"/>
        <w:tabs>
          <w:tab w:val="center" w:pos="1418"/>
          <w:tab w:val="center" w:pos="7513"/>
        </w:tabs>
        <w:ind w:left="850"/>
        <w:rPr>
          <w:rFonts w:hint="default"/>
        </w:rPr>
      </w:pPr>
    </w:p>
    <w:p w:rsidR="00922939" w:rsidRDefault="00922939">
      <w:pPr>
        <w:pStyle w:val="ajkvszvege"/>
        <w:numPr>
          <w:ilvl w:val="0"/>
          <w:numId w:val="6"/>
        </w:numPr>
        <w:tabs>
          <w:tab w:val="center" w:pos="1418"/>
          <w:tab w:val="center" w:pos="7513"/>
        </w:tabs>
      </w:pPr>
      <w:r>
        <w:rPr>
          <w:rFonts w:hint="default"/>
        </w:rPr>
        <w:t>az éves költségvetési rendeletben meghatározott keretek között a tartalékkal való rendelkezési jog</w:t>
      </w: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b/>
        </w:rPr>
      </w:pPr>
    </w:p>
    <w:p w:rsidR="00922939" w:rsidRDefault="00922939">
      <w:pPr>
        <w:pStyle w:val="ajkvszvege"/>
        <w:jc w:val="center"/>
        <w:rPr>
          <w:rFonts w:hint="default"/>
          <w:b/>
        </w:rPr>
      </w:pPr>
    </w:p>
    <w:p w:rsidR="00922939" w:rsidRDefault="00922939">
      <w:pPr>
        <w:overflowPunct w:val="0"/>
        <w:autoSpaceDE w:val="0"/>
        <w:jc w:val="both"/>
      </w:pPr>
      <w:r>
        <w:t xml:space="preserve">3.)A képviselő-testület a közterület használatáról </w:t>
      </w:r>
      <w:proofErr w:type="gramStart"/>
      <w:r>
        <w:t xml:space="preserve">szóló  </w:t>
      </w:r>
      <w:r>
        <w:rPr>
          <w:b/>
        </w:rPr>
        <w:t>9</w:t>
      </w:r>
      <w:proofErr w:type="gramEnd"/>
      <w:r>
        <w:rPr>
          <w:b/>
        </w:rPr>
        <w:t>/2013.(VII.31.)</w:t>
      </w:r>
      <w:r>
        <w:t xml:space="preserve">   önkormányzati rendeletben meghatározott engedélyezéssel kapcsolatos hatáskörét a polgármesterre átruhá</w:t>
      </w:r>
      <w:r>
        <w:t>z</w:t>
      </w:r>
      <w:r>
        <w:t xml:space="preserve">za. </w:t>
      </w:r>
    </w:p>
    <w:p w:rsidR="00922939" w:rsidRDefault="00922939">
      <w:pPr>
        <w:jc w:val="both"/>
      </w:pPr>
    </w:p>
    <w:p w:rsidR="00922939" w:rsidRDefault="00922939"/>
    <w:p w:rsidR="00922939" w:rsidRDefault="00922939"/>
    <w:p w:rsidR="00922939" w:rsidRDefault="00922939"/>
    <w:p w:rsidR="00922939" w:rsidRDefault="00922939">
      <w:pPr>
        <w:pStyle w:val="ajkvszvege"/>
        <w:jc w:val="center"/>
        <w:rPr>
          <w:rFonts w:hint="default"/>
          <w:b/>
        </w:rPr>
      </w:pPr>
    </w:p>
    <w:p w:rsidR="00922939" w:rsidRDefault="00922939">
      <w:pPr>
        <w:pStyle w:val="ajkvszvege"/>
        <w:jc w:val="center"/>
        <w:rPr>
          <w:rFonts w:hint="default"/>
          <w:b/>
        </w:rPr>
      </w:pPr>
    </w:p>
    <w:p w:rsidR="00922939" w:rsidRDefault="00922939">
      <w:pPr>
        <w:pStyle w:val="ajkvszvege"/>
        <w:jc w:val="center"/>
        <w:rPr>
          <w:rFonts w:hint="default"/>
          <w:b/>
        </w:rPr>
      </w:pPr>
    </w:p>
    <w:p w:rsidR="00922939" w:rsidRDefault="00922939">
      <w:pPr>
        <w:pStyle w:val="ajkvszvege"/>
        <w:jc w:val="center"/>
        <w:rPr>
          <w:rFonts w:hint="default"/>
          <w:b/>
        </w:rPr>
      </w:pPr>
    </w:p>
    <w:p w:rsidR="00922939" w:rsidRDefault="00922939">
      <w:pPr>
        <w:pStyle w:val="ajkvszvege"/>
        <w:jc w:val="center"/>
        <w:rPr>
          <w:rFonts w:hint="default"/>
          <w:b/>
        </w:rPr>
      </w:pPr>
    </w:p>
    <w:p w:rsidR="00922939" w:rsidRDefault="00922939">
      <w:pPr>
        <w:pStyle w:val="ajkvszvege"/>
        <w:jc w:val="center"/>
        <w:rPr>
          <w:rFonts w:hint="default"/>
          <w:b/>
        </w:rPr>
      </w:pPr>
    </w:p>
    <w:p w:rsidR="00922939" w:rsidRDefault="00922939">
      <w:pPr>
        <w:pStyle w:val="ajkvszvege"/>
        <w:jc w:val="center"/>
        <w:rPr>
          <w:rFonts w:hint="default"/>
          <w:b/>
        </w:rPr>
      </w:pPr>
    </w:p>
    <w:p w:rsidR="00922939" w:rsidRDefault="00922939">
      <w:pPr>
        <w:pStyle w:val="ajkvszvege"/>
        <w:jc w:val="center"/>
        <w:rPr>
          <w:rFonts w:hint="default"/>
          <w:b/>
        </w:rPr>
      </w:pPr>
    </w:p>
    <w:p w:rsidR="00922939" w:rsidRDefault="00922939">
      <w:pPr>
        <w:pStyle w:val="ajkvszvege"/>
        <w:jc w:val="center"/>
        <w:rPr>
          <w:rFonts w:hint="default"/>
          <w:b/>
        </w:rPr>
      </w:pPr>
    </w:p>
    <w:p w:rsidR="00922939" w:rsidRDefault="00922939">
      <w:pPr>
        <w:pStyle w:val="ajkvszvege"/>
        <w:jc w:val="center"/>
        <w:rPr>
          <w:rFonts w:hint="default"/>
          <w:b/>
        </w:rPr>
      </w:pPr>
    </w:p>
    <w:p w:rsidR="00922939" w:rsidRDefault="00922939">
      <w:pPr>
        <w:pStyle w:val="ajkvszvege"/>
        <w:jc w:val="center"/>
        <w:rPr>
          <w:rFonts w:hint="default"/>
          <w:b/>
        </w:rPr>
      </w:pPr>
    </w:p>
    <w:p w:rsidR="00922939" w:rsidRDefault="00922939">
      <w:pPr>
        <w:pStyle w:val="ajkvszvege"/>
        <w:jc w:val="center"/>
        <w:rPr>
          <w:rFonts w:hint="default"/>
          <w:b/>
        </w:rPr>
      </w:pPr>
    </w:p>
    <w:p w:rsidR="00922939" w:rsidRDefault="00922939">
      <w:pPr>
        <w:pStyle w:val="ajkvszvege"/>
        <w:jc w:val="center"/>
        <w:rPr>
          <w:rFonts w:hint="default"/>
          <w:b/>
        </w:rPr>
      </w:pPr>
    </w:p>
    <w:p w:rsidR="00922939" w:rsidRDefault="00922939">
      <w:pPr>
        <w:pStyle w:val="ajkvszvege"/>
        <w:jc w:val="center"/>
        <w:rPr>
          <w:rFonts w:hint="default"/>
          <w:b/>
        </w:rPr>
      </w:pPr>
    </w:p>
    <w:p w:rsidR="00922939" w:rsidRDefault="00922939">
      <w:pPr>
        <w:pStyle w:val="ajkvszvege"/>
        <w:jc w:val="center"/>
        <w:rPr>
          <w:rFonts w:hint="default"/>
          <w:b/>
        </w:rPr>
      </w:pPr>
    </w:p>
    <w:p w:rsidR="00922939" w:rsidRDefault="00922939">
      <w:pPr>
        <w:pStyle w:val="ajkvszvege"/>
        <w:jc w:val="center"/>
        <w:rPr>
          <w:rFonts w:hint="default"/>
          <w:b/>
        </w:rPr>
      </w:pPr>
    </w:p>
    <w:p w:rsidR="00922939" w:rsidRDefault="00922939">
      <w:pPr>
        <w:pStyle w:val="ajkvszvege"/>
        <w:jc w:val="center"/>
        <w:rPr>
          <w:rFonts w:hint="default"/>
          <w:b/>
        </w:rPr>
      </w:pPr>
    </w:p>
    <w:p w:rsidR="00922939" w:rsidRDefault="00922939">
      <w:pPr>
        <w:pStyle w:val="ajkvszvege"/>
        <w:jc w:val="center"/>
        <w:rPr>
          <w:rFonts w:hint="default"/>
          <w:b/>
        </w:rPr>
      </w:pPr>
    </w:p>
    <w:p w:rsidR="00922939" w:rsidRDefault="00922939">
      <w:pPr>
        <w:pStyle w:val="ajkvszvege"/>
        <w:jc w:val="center"/>
        <w:rPr>
          <w:rFonts w:hint="default"/>
          <w:b/>
        </w:rPr>
      </w:pPr>
    </w:p>
    <w:p w:rsidR="00922939" w:rsidRDefault="00922939">
      <w:pPr>
        <w:pStyle w:val="ajkvszvege"/>
        <w:jc w:val="center"/>
        <w:rPr>
          <w:rFonts w:hint="default"/>
          <w:b/>
        </w:rPr>
      </w:pPr>
    </w:p>
    <w:p w:rsidR="00922939" w:rsidRDefault="00922939">
      <w:pPr>
        <w:pStyle w:val="ajkvszvege"/>
        <w:tabs>
          <w:tab w:val="center" w:pos="7513"/>
        </w:tabs>
        <w:ind w:left="851"/>
        <w:jc w:val="left"/>
        <w:rPr>
          <w:rFonts w:hint="default"/>
          <w:b/>
        </w:rPr>
      </w:pPr>
    </w:p>
    <w:p w:rsidR="00922939" w:rsidRDefault="00922939" w:rsidP="005908F3">
      <w:pPr>
        <w:pStyle w:val="ajkvszvege"/>
        <w:tabs>
          <w:tab w:val="center" w:pos="7513"/>
        </w:tabs>
        <w:ind w:left="851"/>
        <w:jc w:val="center"/>
      </w:pPr>
      <w:r>
        <w:rPr>
          <w:rFonts w:hint="default"/>
          <w:b/>
        </w:rPr>
        <w:t>Szervezeti és Működési Szabályzat</w:t>
      </w:r>
    </w:p>
    <w:p w:rsidR="00922939" w:rsidRDefault="00922939">
      <w:pPr>
        <w:pStyle w:val="ajkvszvege"/>
        <w:tabs>
          <w:tab w:val="center" w:pos="1418"/>
          <w:tab w:val="center" w:pos="7513"/>
        </w:tabs>
        <w:ind w:left="7513"/>
        <w:rPr>
          <w:rFonts w:hint="default"/>
          <w:b/>
        </w:rPr>
      </w:pPr>
    </w:p>
    <w:p w:rsidR="00922939" w:rsidRDefault="00922939" w:rsidP="005908F3">
      <w:pPr>
        <w:pStyle w:val="ajkvszvege"/>
        <w:tabs>
          <w:tab w:val="center" w:pos="1418"/>
          <w:tab w:val="center" w:pos="7513"/>
        </w:tabs>
        <w:ind w:left="7513"/>
        <w:jc w:val="right"/>
      </w:pPr>
      <w:r>
        <w:rPr>
          <w:rFonts w:hint="default"/>
          <w:b/>
        </w:rPr>
        <w:t xml:space="preserve">3. melléklet </w:t>
      </w:r>
    </w:p>
    <w:p w:rsidR="00922939" w:rsidRDefault="00922939" w:rsidP="005908F3">
      <w:pPr>
        <w:pStyle w:val="ajkvszvege"/>
        <w:tabs>
          <w:tab w:val="center" w:pos="1418"/>
          <w:tab w:val="center" w:pos="7513"/>
        </w:tabs>
        <w:ind w:left="567"/>
        <w:jc w:val="right"/>
      </w:pPr>
      <w:r>
        <w:rPr>
          <w:rFonts w:hint="default"/>
          <w:b/>
        </w:rPr>
        <w:tab/>
      </w:r>
      <w:r>
        <w:rPr>
          <w:rFonts w:hint="default"/>
          <w:b/>
        </w:rPr>
        <w:tab/>
      </w:r>
      <w:proofErr w:type="gramStart"/>
      <w:r>
        <w:rPr>
          <w:rFonts w:hint="default"/>
          <w:b/>
        </w:rPr>
        <w:t>a</w:t>
      </w:r>
      <w:proofErr w:type="gramEnd"/>
      <w:r>
        <w:rPr>
          <w:rFonts w:hint="default"/>
          <w:b/>
        </w:rPr>
        <w:t xml:space="preserve"> 8/2013. (VII.31.) önkormányzati rendelethez</w:t>
      </w:r>
    </w:p>
    <w:p w:rsidR="00922939" w:rsidRDefault="00922939" w:rsidP="005908F3">
      <w:pPr>
        <w:pStyle w:val="ajkvszvege"/>
        <w:tabs>
          <w:tab w:val="center" w:pos="1418"/>
          <w:tab w:val="center" w:pos="7513"/>
        </w:tabs>
        <w:ind w:left="567"/>
        <w:jc w:val="right"/>
        <w:rPr>
          <w:rFonts w:hint="default"/>
          <w:b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ind w:left="567"/>
        <w:rPr>
          <w:rFonts w:hint="default"/>
          <w:b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ind w:left="850"/>
        <w:rPr>
          <w:rFonts w:hint="default"/>
          <w:b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ind w:left="850"/>
        <w:rPr>
          <w:rFonts w:hint="default"/>
          <w:b/>
        </w:rPr>
      </w:pPr>
    </w:p>
    <w:p w:rsidR="00922939" w:rsidRDefault="00922939">
      <w:pPr>
        <w:pStyle w:val="ajkvszvege"/>
        <w:tabs>
          <w:tab w:val="center" w:pos="142"/>
          <w:tab w:val="center" w:pos="7513"/>
        </w:tabs>
      </w:pPr>
      <w:r>
        <w:rPr>
          <w:rFonts w:hint="default"/>
          <w:b/>
        </w:rPr>
        <w:t>Minősített többséggel hozott döntések:</w:t>
      </w:r>
    </w:p>
    <w:p w:rsidR="00922939" w:rsidRDefault="00922939">
      <w:pPr>
        <w:pStyle w:val="ajkvszvege"/>
        <w:tabs>
          <w:tab w:val="center" w:pos="142"/>
          <w:tab w:val="center" w:pos="7513"/>
        </w:tabs>
        <w:rPr>
          <w:rFonts w:hint="default"/>
          <w:b/>
        </w:rPr>
      </w:pPr>
    </w:p>
    <w:p w:rsidR="00922939" w:rsidRDefault="00922939">
      <w:pPr>
        <w:pStyle w:val="ajkvszvege"/>
        <w:numPr>
          <w:ilvl w:val="0"/>
          <w:numId w:val="8"/>
        </w:numPr>
        <w:tabs>
          <w:tab w:val="center" w:pos="142"/>
          <w:tab w:val="center" w:pos="7513"/>
        </w:tabs>
      </w:pPr>
      <w:r>
        <w:rPr>
          <w:rFonts w:hint="default"/>
        </w:rPr>
        <w:t>Jogszabályban meghatározott döntések ((</w:t>
      </w:r>
      <w:proofErr w:type="spellStart"/>
      <w:r>
        <w:rPr>
          <w:rFonts w:hint="default"/>
        </w:rPr>
        <w:t>Mötv</w:t>
      </w:r>
      <w:proofErr w:type="spellEnd"/>
      <w:r>
        <w:rPr>
          <w:rFonts w:hint="default"/>
        </w:rPr>
        <w:t>. 50.§)</w:t>
      </w:r>
    </w:p>
    <w:p w:rsidR="00922939" w:rsidRDefault="00922939">
      <w:pPr>
        <w:pStyle w:val="ajkvszvege"/>
        <w:numPr>
          <w:ilvl w:val="0"/>
          <w:numId w:val="8"/>
        </w:numPr>
        <w:tabs>
          <w:tab w:val="center" w:pos="142"/>
          <w:tab w:val="center" w:pos="7513"/>
        </w:tabs>
      </w:pPr>
      <w:r>
        <w:rPr>
          <w:rFonts w:hint="default"/>
        </w:rPr>
        <w:t>SZMSZ 9. §, (5) bekezdés (korábban eldöntött ügy újratárgyalása)</w:t>
      </w:r>
    </w:p>
    <w:p w:rsidR="00922939" w:rsidRDefault="00922939">
      <w:pPr>
        <w:pStyle w:val="ajkvszvege"/>
        <w:numPr>
          <w:ilvl w:val="0"/>
          <w:numId w:val="8"/>
        </w:numPr>
        <w:tabs>
          <w:tab w:val="center" w:pos="142"/>
          <w:tab w:val="center" w:pos="7513"/>
        </w:tabs>
      </w:pPr>
      <w:r>
        <w:rPr>
          <w:rFonts w:hint="default"/>
        </w:rPr>
        <w:t>SZMSZ 12. §. (5) bekezdése (s</w:t>
      </w:r>
      <w:r w:rsidR="00415336">
        <w:rPr>
          <w:rFonts w:hint="default"/>
        </w:rPr>
        <w:t>ü</w:t>
      </w:r>
      <w:r>
        <w:rPr>
          <w:rFonts w:hint="default"/>
        </w:rPr>
        <w:t xml:space="preserve">rgősségi </w:t>
      </w:r>
      <w:proofErr w:type="gramStart"/>
      <w:r>
        <w:rPr>
          <w:rFonts w:hint="default"/>
        </w:rPr>
        <w:t>indítvány  napirendre</w:t>
      </w:r>
      <w:proofErr w:type="gramEnd"/>
      <w:r>
        <w:rPr>
          <w:rFonts w:hint="default"/>
        </w:rPr>
        <w:t xml:space="preserve"> tűzése)</w:t>
      </w:r>
    </w:p>
    <w:p w:rsidR="00922939" w:rsidRDefault="00922939">
      <w:pPr>
        <w:pStyle w:val="ajkvszvege"/>
        <w:numPr>
          <w:ilvl w:val="0"/>
          <w:numId w:val="8"/>
        </w:numPr>
        <w:tabs>
          <w:tab w:val="center" w:pos="142"/>
          <w:tab w:val="center" w:pos="7513"/>
        </w:tabs>
      </w:pPr>
      <w:r>
        <w:rPr>
          <w:rFonts w:hint="default"/>
        </w:rPr>
        <w:t xml:space="preserve">SZMSZ 21. §. (2) bekezdése (zárt ülésen történő döntéshozatal során titkos szavazás elrendelése) </w:t>
      </w:r>
    </w:p>
    <w:p w:rsidR="00922939" w:rsidRDefault="00922939">
      <w:pPr>
        <w:pStyle w:val="bekezdsszvege"/>
        <w:numPr>
          <w:ilvl w:val="0"/>
          <w:numId w:val="8"/>
        </w:numPr>
        <w:tabs>
          <w:tab w:val="center" w:pos="850"/>
          <w:tab w:val="center" w:pos="7654"/>
        </w:tabs>
      </w:pPr>
      <w:r>
        <w:rPr>
          <w:rFonts w:hint="default"/>
        </w:rPr>
        <w:t>az éves költségvetés 5 %-át meghaladó hitelfelvételhez</w:t>
      </w:r>
    </w:p>
    <w:p w:rsidR="00922939" w:rsidRDefault="00922939">
      <w:pPr>
        <w:pStyle w:val="bekezdsszvege"/>
        <w:numPr>
          <w:ilvl w:val="0"/>
          <w:numId w:val="8"/>
        </w:numPr>
        <w:tabs>
          <w:tab w:val="center" w:pos="850"/>
          <w:tab w:val="center" w:pos="7654"/>
        </w:tabs>
      </w:pPr>
      <w:r>
        <w:rPr>
          <w:rFonts w:hint="default"/>
        </w:rPr>
        <w:t>közösségi célú alapítvány és alapítványi forrás átvételéhez, átadásához</w:t>
      </w:r>
      <w:r>
        <w:rPr>
          <w:rFonts w:hint="default"/>
        </w:rPr>
        <w:tab/>
      </w:r>
    </w:p>
    <w:p w:rsidR="00922939" w:rsidRDefault="00922939">
      <w:pPr>
        <w:pStyle w:val="bekezdsszvege"/>
        <w:numPr>
          <w:ilvl w:val="0"/>
          <w:numId w:val="8"/>
        </w:numPr>
        <w:tabs>
          <w:tab w:val="center" w:pos="850"/>
          <w:tab w:val="center" w:pos="7654"/>
        </w:tabs>
      </w:pPr>
      <w:r>
        <w:rPr>
          <w:rFonts w:hint="default"/>
        </w:rPr>
        <w:t>véleménynyilvánításhoz olyan ügyben, amelyben törvény az érdekelt önkormányzat álláspontjának a kikérését írja elő</w:t>
      </w:r>
    </w:p>
    <w:p w:rsidR="00922939" w:rsidRDefault="00922939">
      <w:pPr>
        <w:pStyle w:val="bekezdsszvege"/>
        <w:numPr>
          <w:ilvl w:val="0"/>
          <w:numId w:val="8"/>
        </w:numPr>
        <w:tabs>
          <w:tab w:val="center" w:pos="850"/>
          <w:tab w:val="center" w:pos="7654"/>
        </w:tabs>
      </w:pPr>
      <w:r>
        <w:rPr>
          <w:rFonts w:hint="default"/>
        </w:rPr>
        <w:t>éves költségvetés 1 %-át meghaladó forgalmi értékű tulajdon elidegenítéséhez vagy beruházásához</w:t>
      </w:r>
    </w:p>
    <w:p w:rsidR="00922939" w:rsidRDefault="00922939">
      <w:pPr>
        <w:pStyle w:val="ajkvszvege"/>
        <w:tabs>
          <w:tab w:val="center" w:pos="142"/>
          <w:tab w:val="center" w:pos="7513"/>
        </w:tabs>
        <w:ind w:left="360"/>
        <w:rPr>
          <w:rFonts w:hint="default"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b/>
        </w:rPr>
      </w:pPr>
    </w:p>
    <w:p w:rsidR="00922939" w:rsidRDefault="00922939">
      <w:pPr>
        <w:pStyle w:val="ajkvszvege"/>
        <w:tabs>
          <w:tab w:val="center" w:pos="1418"/>
          <w:tab w:val="center" w:pos="7513"/>
        </w:tabs>
        <w:rPr>
          <w:rFonts w:hint="default"/>
          <w:b/>
        </w:rPr>
      </w:pPr>
    </w:p>
    <w:p w:rsidR="00922939" w:rsidRDefault="00922939">
      <w:pPr>
        <w:pStyle w:val="ajkvszvege"/>
        <w:jc w:val="center"/>
        <w:rPr>
          <w:rFonts w:hint="default"/>
          <w:b/>
        </w:rPr>
      </w:pPr>
    </w:p>
    <w:p w:rsidR="00922939" w:rsidRDefault="00922939">
      <w:pPr>
        <w:pStyle w:val="ajkvszvege"/>
        <w:jc w:val="center"/>
        <w:rPr>
          <w:rFonts w:hint="default"/>
          <w:b/>
        </w:rPr>
      </w:pPr>
    </w:p>
    <w:p w:rsidR="00922939" w:rsidRDefault="00922939">
      <w:pPr>
        <w:pStyle w:val="ajkvszvege"/>
        <w:jc w:val="center"/>
        <w:rPr>
          <w:rFonts w:hint="default"/>
          <w:b/>
        </w:rPr>
      </w:pPr>
    </w:p>
    <w:p w:rsidR="00922939" w:rsidRDefault="00922939">
      <w:pPr>
        <w:pStyle w:val="ajkvszvege"/>
        <w:jc w:val="center"/>
        <w:rPr>
          <w:rFonts w:hint="default"/>
          <w:b/>
        </w:rPr>
      </w:pPr>
    </w:p>
    <w:p w:rsidR="00922939" w:rsidRDefault="00922939">
      <w:pPr>
        <w:pStyle w:val="ajkvszvege"/>
        <w:jc w:val="center"/>
        <w:rPr>
          <w:rFonts w:hint="default"/>
          <w:b/>
        </w:rPr>
      </w:pPr>
    </w:p>
    <w:p w:rsidR="00922939" w:rsidRDefault="00922939">
      <w:pPr>
        <w:pStyle w:val="ajkvszvege"/>
        <w:jc w:val="center"/>
        <w:rPr>
          <w:rFonts w:hint="default"/>
          <w:b/>
        </w:rPr>
      </w:pPr>
    </w:p>
    <w:p w:rsidR="00922939" w:rsidRDefault="00922939">
      <w:pPr>
        <w:pStyle w:val="ajkvszvege"/>
        <w:jc w:val="center"/>
        <w:rPr>
          <w:rFonts w:hint="default"/>
          <w:b/>
        </w:rPr>
      </w:pPr>
    </w:p>
    <w:p w:rsidR="00922939" w:rsidRDefault="00922939">
      <w:pPr>
        <w:pStyle w:val="ajkvszvege"/>
        <w:jc w:val="center"/>
        <w:rPr>
          <w:rFonts w:hint="default"/>
          <w:b/>
        </w:rPr>
      </w:pPr>
    </w:p>
    <w:p w:rsidR="00922939" w:rsidRDefault="00922939">
      <w:pPr>
        <w:pStyle w:val="ajkvszvege"/>
        <w:jc w:val="center"/>
        <w:rPr>
          <w:rFonts w:hint="default"/>
          <w:b/>
        </w:rPr>
      </w:pPr>
    </w:p>
    <w:p w:rsidR="00922939" w:rsidRDefault="00922939">
      <w:pPr>
        <w:pStyle w:val="ajkvszvege"/>
        <w:jc w:val="center"/>
        <w:rPr>
          <w:rFonts w:hint="default"/>
          <w:b/>
        </w:rPr>
      </w:pPr>
    </w:p>
    <w:p w:rsidR="00922939" w:rsidRDefault="00922939">
      <w:pPr>
        <w:pStyle w:val="ajkvszvege"/>
        <w:jc w:val="center"/>
        <w:rPr>
          <w:rFonts w:hint="default"/>
          <w:b/>
        </w:rPr>
      </w:pPr>
    </w:p>
    <w:p w:rsidR="00922939" w:rsidRDefault="00922939">
      <w:pPr>
        <w:pStyle w:val="ajkvszvege"/>
        <w:jc w:val="center"/>
        <w:rPr>
          <w:rFonts w:hint="default"/>
          <w:b/>
        </w:rPr>
      </w:pPr>
    </w:p>
    <w:p w:rsidR="00922939" w:rsidRDefault="00922939">
      <w:pPr>
        <w:pStyle w:val="ajkvszvege"/>
        <w:rPr>
          <w:rFonts w:hint="default"/>
          <w:b/>
        </w:rPr>
      </w:pPr>
    </w:p>
    <w:p w:rsidR="00922939" w:rsidRDefault="00922939">
      <w:pPr>
        <w:pStyle w:val="ajkvszvege"/>
        <w:jc w:val="center"/>
        <w:rPr>
          <w:rFonts w:hint="default"/>
          <w:b/>
        </w:rPr>
      </w:pPr>
    </w:p>
    <w:p w:rsidR="00922939" w:rsidRDefault="00922939">
      <w:pPr>
        <w:pStyle w:val="ajkvszvege"/>
        <w:jc w:val="center"/>
        <w:rPr>
          <w:rFonts w:hint="default"/>
          <w:b/>
        </w:rPr>
      </w:pPr>
    </w:p>
    <w:p w:rsidR="00922939" w:rsidRDefault="00922939">
      <w:pPr>
        <w:pStyle w:val="ajkvszvege"/>
        <w:jc w:val="center"/>
        <w:rPr>
          <w:rFonts w:hint="default"/>
          <w:b/>
        </w:rPr>
      </w:pPr>
    </w:p>
    <w:p w:rsidR="00922939" w:rsidRDefault="00922939">
      <w:pPr>
        <w:pStyle w:val="ajkvszvege"/>
        <w:jc w:val="center"/>
        <w:rPr>
          <w:rFonts w:hint="default"/>
          <w:b/>
        </w:rPr>
      </w:pPr>
    </w:p>
    <w:p w:rsidR="00922939" w:rsidRDefault="00922939">
      <w:pPr>
        <w:pStyle w:val="ajkvszvege"/>
        <w:jc w:val="center"/>
        <w:rPr>
          <w:rFonts w:hint="default"/>
          <w:b/>
        </w:rPr>
      </w:pPr>
    </w:p>
    <w:p w:rsidR="00922939" w:rsidRDefault="00922939">
      <w:pPr>
        <w:pStyle w:val="ajkvszvege"/>
        <w:jc w:val="center"/>
        <w:rPr>
          <w:rFonts w:hint="default"/>
          <w:b/>
        </w:rPr>
      </w:pPr>
    </w:p>
    <w:p w:rsidR="00922939" w:rsidRDefault="00922939">
      <w:pPr>
        <w:pStyle w:val="ajkvszvege"/>
        <w:jc w:val="center"/>
        <w:rPr>
          <w:rFonts w:hint="default"/>
          <w:b/>
        </w:rPr>
      </w:pPr>
    </w:p>
    <w:p w:rsidR="00922939" w:rsidRDefault="00922939">
      <w:pPr>
        <w:pStyle w:val="ajkvszvege"/>
        <w:jc w:val="center"/>
        <w:rPr>
          <w:rFonts w:hint="default"/>
          <w:b/>
        </w:rPr>
      </w:pPr>
    </w:p>
    <w:p w:rsidR="00922939" w:rsidRDefault="00922939">
      <w:pPr>
        <w:pStyle w:val="ajkvszvege"/>
        <w:jc w:val="center"/>
        <w:rPr>
          <w:rFonts w:hint="default"/>
          <w:b/>
        </w:rPr>
      </w:pPr>
    </w:p>
    <w:p w:rsidR="00922939" w:rsidRDefault="00922939">
      <w:pPr>
        <w:pStyle w:val="ajkvszvege"/>
        <w:jc w:val="center"/>
        <w:rPr>
          <w:rFonts w:hint="default"/>
          <w:b/>
        </w:rPr>
      </w:pPr>
    </w:p>
    <w:p w:rsidR="00922939" w:rsidRDefault="00922939">
      <w:pPr>
        <w:pStyle w:val="ajkvszvege"/>
        <w:jc w:val="center"/>
        <w:rPr>
          <w:rFonts w:hint="default"/>
          <w:b/>
        </w:rPr>
      </w:pPr>
    </w:p>
    <w:p w:rsidR="00922939" w:rsidRDefault="00922939">
      <w:pPr>
        <w:pStyle w:val="ajkvszvege"/>
        <w:jc w:val="center"/>
        <w:rPr>
          <w:rFonts w:hint="default"/>
          <w:b/>
        </w:rPr>
      </w:pPr>
      <w:r>
        <w:rPr>
          <w:rFonts w:hint="default"/>
          <w:b/>
        </w:rPr>
        <w:lastRenderedPageBreak/>
        <w:t>Szervezeti és Működési Szabályzat</w:t>
      </w:r>
    </w:p>
    <w:p w:rsidR="00705A39" w:rsidRDefault="00705A39">
      <w:pPr>
        <w:pStyle w:val="ajkvszvege"/>
        <w:jc w:val="center"/>
      </w:pPr>
    </w:p>
    <w:p w:rsidR="00922939" w:rsidRDefault="00922939" w:rsidP="00705A39">
      <w:pPr>
        <w:pStyle w:val="ajkvszvege"/>
        <w:ind w:left="567"/>
        <w:jc w:val="right"/>
      </w:pPr>
      <w:r>
        <w:rPr>
          <w:rFonts w:hint="default"/>
          <w:b/>
        </w:rPr>
        <w:tab/>
      </w:r>
      <w:r>
        <w:rPr>
          <w:rFonts w:hint="default"/>
          <w:b/>
        </w:rPr>
        <w:tab/>
      </w:r>
      <w:r>
        <w:rPr>
          <w:rFonts w:hint="default"/>
          <w:b/>
        </w:rPr>
        <w:tab/>
      </w:r>
      <w:r>
        <w:rPr>
          <w:rFonts w:hint="default"/>
          <w:b/>
        </w:rPr>
        <w:tab/>
      </w:r>
      <w:r>
        <w:rPr>
          <w:rFonts w:hint="default"/>
          <w:b/>
        </w:rPr>
        <w:tab/>
      </w:r>
      <w:r>
        <w:rPr>
          <w:rFonts w:hint="default"/>
          <w:b/>
        </w:rPr>
        <w:tab/>
      </w:r>
      <w:r>
        <w:rPr>
          <w:rFonts w:hint="default"/>
          <w:b/>
        </w:rPr>
        <w:tab/>
      </w:r>
      <w:r>
        <w:rPr>
          <w:rFonts w:hint="default"/>
          <w:b/>
        </w:rPr>
        <w:tab/>
      </w:r>
      <w:r>
        <w:rPr>
          <w:rFonts w:hint="default"/>
          <w:b/>
        </w:rPr>
        <w:tab/>
        <w:t>1</w:t>
      </w:r>
      <w:proofErr w:type="gramStart"/>
      <w:r>
        <w:rPr>
          <w:rFonts w:hint="default"/>
          <w:b/>
        </w:rPr>
        <w:t>.függelék</w:t>
      </w:r>
      <w:proofErr w:type="gramEnd"/>
    </w:p>
    <w:p w:rsidR="00922939" w:rsidRDefault="00922939" w:rsidP="00705A39">
      <w:pPr>
        <w:pStyle w:val="ajkvszvege"/>
        <w:ind w:left="567"/>
        <w:jc w:val="right"/>
        <w:rPr>
          <w:rFonts w:hint="default"/>
          <w:b/>
        </w:rPr>
      </w:pPr>
      <w:r>
        <w:rPr>
          <w:rFonts w:hint="default"/>
          <w:b/>
        </w:rPr>
        <w:tab/>
      </w:r>
      <w:r>
        <w:rPr>
          <w:rFonts w:hint="default"/>
          <w:b/>
        </w:rPr>
        <w:tab/>
      </w:r>
      <w:r>
        <w:rPr>
          <w:rFonts w:hint="default"/>
          <w:b/>
        </w:rPr>
        <w:tab/>
      </w:r>
      <w:r>
        <w:rPr>
          <w:rFonts w:hint="default"/>
          <w:b/>
        </w:rPr>
        <w:tab/>
      </w:r>
      <w:r>
        <w:rPr>
          <w:rFonts w:hint="default"/>
          <w:b/>
        </w:rPr>
        <w:tab/>
      </w:r>
      <w:r>
        <w:rPr>
          <w:rFonts w:hint="default"/>
          <w:b/>
        </w:rPr>
        <w:tab/>
      </w:r>
      <w:proofErr w:type="gramStart"/>
      <w:r>
        <w:rPr>
          <w:rFonts w:hint="default"/>
          <w:b/>
        </w:rPr>
        <w:t>a</w:t>
      </w:r>
      <w:proofErr w:type="gramEnd"/>
      <w:r>
        <w:rPr>
          <w:rFonts w:hint="default"/>
          <w:b/>
        </w:rPr>
        <w:t xml:space="preserve"> 8/2013. (VII.31.) önkormányzati rendelethez</w:t>
      </w:r>
    </w:p>
    <w:p w:rsidR="0035490E" w:rsidRDefault="0035490E" w:rsidP="00705A39">
      <w:pPr>
        <w:pStyle w:val="ajkvszvege"/>
        <w:ind w:left="567"/>
        <w:jc w:val="right"/>
        <w:rPr>
          <w:rFonts w:hint="default"/>
          <w:b/>
        </w:rPr>
      </w:pPr>
    </w:p>
    <w:p w:rsidR="0035490E" w:rsidRDefault="0035490E" w:rsidP="00705A39">
      <w:pPr>
        <w:pStyle w:val="ajkvszvege"/>
        <w:ind w:left="567"/>
        <w:jc w:val="right"/>
        <w:rPr>
          <w:rFonts w:hint="default"/>
          <w:b/>
        </w:rPr>
      </w:pPr>
    </w:p>
    <w:p w:rsidR="0035490E" w:rsidRDefault="0035490E" w:rsidP="00705A39">
      <w:pPr>
        <w:pStyle w:val="ajkvszvege"/>
        <w:ind w:left="567"/>
        <w:jc w:val="right"/>
      </w:pPr>
    </w:p>
    <w:p w:rsidR="00922939" w:rsidRDefault="00922939"/>
    <w:tbl>
      <w:tblPr>
        <w:tblW w:w="0" w:type="auto"/>
        <w:tblInd w:w="-10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80"/>
        <w:gridCol w:w="8124"/>
      </w:tblGrid>
      <w:tr w:rsidR="00922939" w:rsidRPr="00206404" w:rsidTr="002536D8">
        <w:trPr>
          <w:trHeight w:val="469"/>
        </w:trPr>
        <w:tc>
          <w:tcPr>
            <w:tcW w:w="9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939" w:rsidRPr="00206404" w:rsidRDefault="00206404">
            <w:pPr>
              <w:jc w:val="center"/>
              <w:rPr>
                <w:b/>
                <w:bCs/>
              </w:rPr>
            </w:pPr>
            <w:r w:rsidRPr="00206404">
              <w:rPr>
                <w:rFonts w:hint="default"/>
                <w:b/>
                <w:bCs/>
              </w:rPr>
              <w:t>Kormányzati funkciókód</w:t>
            </w:r>
          </w:p>
        </w:tc>
      </w:tr>
      <w:tr w:rsidR="00922939" w:rsidRPr="00206404" w:rsidTr="002536D8">
        <w:trPr>
          <w:trHeight w:val="414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22939" w:rsidRPr="00206404" w:rsidRDefault="00206404">
            <w:pPr>
              <w:jc w:val="center"/>
              <w:rPr>
                <w:b/>
                <w:bCs/>
              </w:rPr>
            </w:pPr>
            <w:r w:rsidRPr="00206404">
              <w:rPr>
                <w:rFonts w:hint="default"/>
                <w:b/>
                <w:bCs/>
              </w:rPr>
              <w:t>Száma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22939" w:rsidRPr="00206404" w:rsidRDefault="00206404">
            <w:pPr>
              <w:jc w:val="center"/>
              <w:rPr>
                <w:b/>
                <w:bCs/>
              </w:rPr>
            </w:pPr>
            <w:r w:rsidRPr="00206404">
              <w:rPr>
                <w:rFonts w:hint="default"/>
                <w:b/>
                <w:bCs/>
              </w:rPr>
              <w:t>Elnevezése</w:t>
            </w:r>
          </w:p>
        </w:tc>
      </w:tr>
      <w:tr w:rsidR="00922939" w:rsidTr="00206404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22939" w:rsidRPr="00206404" w:rsidRDefault="00206404" w:rsidP="002536D8">
            <w:pPr>
              <w:spacing w:line="276" w:lineRule="auto"/>
              <w:jc w:val="center"/>
              <w:rPr>
                <w:sz w:val="20"/>
              </w:rPr>
            </w:pPr>
            <w:r w:rsidRPr="00206404">
              <w:rPr>
                <w:rFonts w:hint="default"/>
                <w:sz w:val="20"/>
              </w:rPr>
              <w:t>011130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22939" w:rsidRPr="00206404" w:rsidRDefault="00206404" w:rsidP="002536D8">
            <w:pPr>
              <w:spacing w:line="276" w:lineRule="auto"/>
              <w:rPr>
                <w:sz w:val="20"/>
              </w:rPr>
            </w:pPr>
            <w:r w:rsidRPr="00206404">
              <w:rPr>
                <w:rFonts w:hint="default"/>
                <w:sz w:val="20"/>
              </w:rPr>
              <w:t>Önkormányzatok és önkormányzati hivatalok jogalkotó és általános igazgatási tevékenysége</w:t>
            </w:r>
          </w:p>
        </w:tc>
      </w:tr>
      <w:tr w:rsidR="00922939" w:rsidTr="00206404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22939" w:rsidRPr="00206404" w:rsidRDefault="00206404" w:rsidP="002536D8">
            <w:pPr>
              <w:spacing w:line="276" w:lineRule="auto"/>
              <w:jc w:val="center"/>
              <w:rPr>
                <w:sz w:val="20"/>
              </w:rPr>
            </w:pPr>
            <w:r w:rsidRPr="00206404">
              <w:rPr>
                <w:rFonts w:hint="default"/>
                <w:sz w:val="20"/>
              </w:rPr>
              <w:t>011140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22939" w:rsidRPr="00206404" w:rsidRDefault="00206404" w:rsidP="002536D8">
            <w:pPr>
              <w:spacing w:line="276" w:lineRule="auto"/>
              <w:rPr>
                <w:sz w:val="20"/>
              </w:rPr>
            </w:pPr>
            <w:r>
              <w:rPr>
                <w:rFonts w:hint="default"/>
                <w:sz w:val="20"/>
              </w:rPr>
              <w:t>Országos és helyi nemzetiségi önkormányzatok igazgatási tevékenysége</w:t>
            </w:r>
          </w:p>
        </w:tc>
      </w:tr>
      <w:tr w:rsidR="00922939" w:rsidTr="00206404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22939" w:rsidRPr="00206404" w:rsidRDefault="00206404" w:rsidP="002536D8">
            <w:pPr>
              <w:spacing w:line="276" w:lineRule="auto"/>
              <w:jc w:val="center"/>
              <w:rPr>
                <w:sz w:val="20"/>
              </w:rPr>
            </w:pPr>
            <w:r>
              <w:rPr>
                <w:rFonts w:hint="default"/>
                <w:sz w:val="20"/>
              </w:rPr>
              <w:t>013320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22939" w:rsidRPr="00206404" w:rsidRDefault="00206404" w:rsidP="002536D8">
            <w:pPr>
              <w:spacing w:line="276" w:lineRule="auto"/>
              <w:rPr>
                <w:sz w:val="20"/>
              </w:rPr>
            </w:pPr>
            <w:r>
              <w:rPr>
                <w:rFonts w:hint="default"/>
                <w:sz w:val="20"/>
              </w:rPr>
              <w:t>Köztemető-fenntartás és -működtetés</w:t>
            </w:r>
          </w:p>
        </w:tc>
      </w:tr>
      <w:tr w:rsidR="00922939" w:rsidTr="00206404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22939" w:rsidRPr="00206404" w:rsidRDefault="00206404" w:rsidP="002536D8">
            <w:pPr>
              <w:spacing w:line="276" w:lineRule="auto"/>
              <w:jc w:val="center"/>
              <w:rPr>
                <w:sz w:val="20"/>
              </w:rPr>
            </w:pPr>
            <w:r>
              <w:rPr>
                <w:rFonts w:hint="default"/>
                <w:sz w:val="20"/>
              </w:rPr>
              <w:t>041231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22939" w:rsidRPr="00206404" w:rsidRDefault="00206404" w:rsidP="002536D8">
            <w:pPr>
              <w:spacing w:line="276" w:lineRule="auto"/>
              <w:rPr>
                <w:sz w:val="20"/>
              </w:rPr>
            </w:pPr>
            <w:r>
              <w:rPr>
                <w:rFonts w:hint="default"/>
                <w:sz w:val="20"/>
              </w:rPr>
              <w:t>Rövid időtartamú közfoglalkoztatás</w:t>
            </w:r>
          </w:p>
        </w:tc>
      </w:tr>
      <w:tr w:rsidR="00922939" w:rsidTr="00206404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22939" w:rsidRPr="00206404" w:rsidRDefault="00206404" w:rsidP="002536D8">
            <w:pPr>
              <w:spacing w:line="276" w:lineRule="auto"/>
              <w:jc w:val="center"/>
              <w:rPr>
                <w:sz w:val="20"/>
              </w:rPr>
            </w:pPr>
            <w:r>
              <w:rPr>
                <w:rFonts w:hint="default"/>
                <w:sz w:val="20"/>
              </w:rPr>
              <w:t>041232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22939" w:rsidRPr="00206404" w:rsidRDefault="00206404" w:rsidP="002536D8">
            <w:pPr>
              <w:spacing w:line="276" w:lineRule="auto"/>
              <w:rPr>
                <w:sz w:val="20"/>
              </w:rPr>
            </w:pPr>
            <w:r>
              <w:rPr>
                <w:rFonts w:hint="default"/>
                <w:sz w:val="20"/>
              </w:rPr>
              <w:t>Start-munka program – Téli közfoglalkoztatás</w:t>
            </w:r>
          </w:p>
        </w:tc>
      </w:tr>
      <w:tr w:rsidR="00DF7941" w:rsidTr="00206404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F7941" w:rsidRPr="00206404" w:rsidRDefault="00206404" w:rsidP="002536D8">
            <w:pPr>
              <w:spacing w:line="276" w:lineRule="auto"/>
              <w:jc w:val="center"/>
              <w:rPr>
                <w:sz w:val="20"/>
              </w:rPr>
            </w:pPr>
            <w:r>
              <w:rPr>
                <w:rFonts w:hint="default"/>
                <w:sz w:val="20"/>
              </w:rPr>
              <w:t>041233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DF7941" w:rsidRPr="00206404" w:rsidRDefault="00206404" w:rsidP="002536D8">
            <w:pPr>
              <w:spacing w:line="276" w:lineRule="auto"/>
              <w:rPr>
                <w:sz w:val="20"/>
              </w:rPr>
            </w:pPr>
            <w:r>
              <w:rPr>
                <w:rFonts w:hint="default"/>
                <w:sz w:val="20"/>
              </w:rPr>
              <w:t>Hosszabb időtartamú közfoglalkoztatás</w:t>
            </w:r>
          </w:p>
        </w:tc>
      </w:tr>
      <w:tr w:rsidR="005403D6" w:rsidTr="00206404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403D6" w:rsidRDefault="005403D6" w:rsidP="002536D8">
            <w:pPr>
              <w:spacing w:line="276" w:lineRule="auto"/>
              <w:jc w:val="center"/>
              <w:rPr>
                <w:rFonts w:hint="default"/>
                <w:sz w:val="20"/>
              </w:rPr>
            </w:pPr>
            <w:r>
              <w:rPr>
                <w:rFonts w:hint="default"/>
                <w:sz w:val="20"/>
              </w:rPr>
              <w:t>042120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5403D6" w:rsidRDefault="005403D6" w:rsidP="002536D8">
            <w:pPr>
              <w:spacing w:line="276" w:lineRule="auto"/>
              <w:rPr>
                <w:rFonts w:hint="default"/>
                <w:sz w:val="20"/>
              </w:rPr>
            </w:pPr>
            <w:r>
              <w:rPr>
                <w:rFonts w:hint="default"/>
                <w:sz w:val="20"/>
              </w:rPr>
              <w:t>Mezőgazdasági támogatások</w:t>
            </w:r>
          </w:p>
        </w:tc>
      </w:tr>
      <w:tr w:rsidR="00922939" w:rsidTr="00206404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22939" w:rsidRPr="00206404" w:rsidRDefault="00206404" w:rsidP="002536D8">
            <w:pPr>
              <w:spacing w:line="276" w:lineRule="auto"/>
              <w:jc w:val="center"/>
              <w:rPr>
                <w:sz w:val="20"/>
              </w:rPr>
            </w:pPr>
            <w:r>
              <w:rPr>
                <w:rFonts w:hint="default"/>
                <w:sz w:val="20"/>
              </w:rPr>
              <w:t>045160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22939" w:rsidRPr="00206404" w:rsidRDefault="00206404" w:rsidP="002536D8">
            <w:pPr>
              <w:spacing w:line="276" w:lineRule="auto"/>
              <w:rPr>
                <w:sz w:val="20"/>
              </w:rPr>
            </w:pPr>
            <w:r>
              <w:rPr>
                <w:rFonts w:hint="default"/>
                <w:sz w:val="20"/>
              </w:rPr>
              <w:t>Közutak, hidak, alagutak üzemeltetése, fenntartása</w:t>
            </w:r>
          </w:p>
        </w:tc>
      </w:tr>
      <w:tr w:rsidR="00922939" w:rsidTr="00206404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22939" w:rsidRPr="00206404" w:rsidRDefault="00206404" w:rsidP="002536D8">
            <w:pPr>
              <w:spacing w:line="276" w:lineRule="auto"/>
              <w:jc w:val="center"/>
              <w:rPr>
                <w:sz w:val="20"/>
              </w:rPr>
            </w:pPr>
            <w:r>
              <w:rPr>
                <w:rFonts w:hint="default"/>
                <w:sz w:val="20"/>
              </w:rPr>
              <w:t>052020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22939" w:rsidRPr="00206404" w:rsidRDefault="00206404" w:rsidP="002536D8">
            <w:pPr>
              <w:spacing w:line="276" w:lineRule="auto"/>
              <w:rPr>
                <w:sz w:val="20"/>
              </w:rPr>
            </w:pPr>
            <w:r>
              <w:rPr>
                <w:rFonts w:hint="default"/>
                <w:sz w:val="20"/>
              </w:rPr>
              <w:t>szennyvíz gyűjtése, tisztítása, elhelyezése</w:t>
            </w:r>
          </w:p>
        </w:tc>
      </w:tr>
      <w:tr w:rsidR="00922939" w:rsidTr="00206404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22939" w:rsidRPr="00206404" w:rsidRDefault="00206404" w:rsidP="002536D8">
            <w:pPr>
              <w:spacing w:line="276" w:lineRule="auto"/>
              <w:jc w:val="center"/>
              <w:rPr>
                <w:sz w:val="20"/>
              </w:rPr>
            </w:pPr>
            <w:r>
              <w:rPr>
                <w:rFonts w:hint="default"/>
                <w:sz w:val="20"/>
              </w:rPr>
              <w:t>062020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22939" w:rsidRPr="00206404" w:rsidRDefault="00206404" w:rsidP="002536D8">
            <w:pPr>
              <w:spacing w:line="276" w:lineRule="auto"/>
              <w:rPr>
                <w:sz w:val="20"/>
              </w:rPr>
            </w:pPr>
            <w:r>
              <w:rPr>
                <w:rFonts w:hint="default"/>
                <w:sz w:val="20"/>
              </w:rPr>
              <w:t>Településfejlesztési projektek és támogatásuk</w:t>
            </w:r>
          </w:p>
        </w:tc>
      </w:tr>
      <w:tr w:rsidR="00922939" w:rsidTr="00206404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22939" w:rsidRPr="00206404" w:rsidRDefault="00206404" w:rsidP="002536D8">
            <w:pPr>
              <w:spacing w:line="276" w:lineRule="auto"/>
              <w:jc w:val="center"/>
              <w:rPr>
                <w:sz w:val="20"/>
              </w:rPr>
            </w:pPr>
            <w:r>
              <w:rPr>
                <w:rFonts w:hint="default"/>
                <w:sz w:val="20"/>
              </w:rPr>
              <w:t>064010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22939" w:rsidRPr="00206404" w:rsidRDefault="00206404" w:rsidP="002536D8">
            <w:pPr>
              <w:spacing w:line="276" w:lineRule="auto"/>
              <w:rPr>
                <w:sz w:val="20"/>
              </w:rPr>
            </w:pPr>
            <w:r>
              <w:rPr>
                <w:rFonts w:hint="default"/>
                <w:sz w:val="20"/>
              </w:rPr>
              <w:t>Közvilágítás</w:t>
            </w:r>
          </w:p>
        </w:tc>
      </w:tr>
      <w:tr w:rsidR="00922939" w:rsidTr="00206404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22939" w:rsidRPr="00206404" w:rsidRDefault="00206404" w:rsidP="002536D8">
            <w:pPr>
              <w:spacing w:line="276" w:lineRule="auto"/>
              <w:jc w:val="center"/>
              <w:rPr>
                <w:sz w:val="20"/>
              </w:rPr>
            </w:pPr>
            <w:r>
              <w:rPr>
                <w:rFonts w:hint="default"/>
                <w:sz w:val="20"/>
              </w:rPr>
              <w:t>066020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22939" w:rsidRPr="00206404" w:rsidRDefault="00206404" w:rsidP="002536D8">
            <w:pPr>
              <w:spacing w:line="276" w:lineRule="auto"/>
              <w:rPr>
                <w:sz w:val="20"/>
              </w:rPr>
            </w:pPr>
            <w:r>
              <w:rPr>
                <w:rFonts w:hint="default"/>
                <w:sz w:val="20"/>
              </w:rPr>
              <w:t>Város-, községgazdálkodási egyéb szolgáltatások</w:t>
            </w:r>
          </w:p>
        </w:tc>
      </w:tr>
      <w:tr w:rsidR="00922939" w:rsidTr="00206404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22939" w:rsidRPr="00206404" w:rsidRDefault="00206404" w:rsidP="002536D8">
            <w:pPr>
              <w:spacing w:line="276" w:lineRule="auto"/>
              <w:jc w:val="center"/>
              <w:rPr>
                <w:sz w:val="20"/>
              </w:rPr>
            </w:pPr>
            <w:r>
              <w:rPr>
                <w:rFonts w:hint="default"/>
                <w:sz w:val="20"/>
              </w:rPr>
              <w:t>072111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22939" w:rsidRPr="00206404" w:rsidRDefault="00206404" w:rsidP="002536D8">
            <w:pPr>
              <w:spacing w:line="276" w:lineRule="auto"/>
              <w:rPr>
                <w:sz w:val="20"/>
              </w:rPr>
            </w:pPr>
            <w:r>
              <w:rPr>
                <w:rFonts w:hint="default"/>
                <w:sz w:val="20"/>
              </w:rPr>
              <w:t>Háziorvosi alapellátás</w:t>
            </w:r>
          </w:p>
        </w:tc>
      </w:tr>
      <w:tr w:rsidR="00922939" w:rsidTr="00206404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22939" w:rsidRPr="00206404" w:rsidRDefault="00206404" w:rsidP="002536D8">
            <w:pPr>
              <w:spacing w:line="276" w:lineRule="auto"/>
              <w:jc w:val="center"/>
              <w:rPr>
                <w:sz w:val="20"/>
              </w:rPr>
            </w:pPr>
            <w:r>
              <w:rPr>
                <w:rFonts w:hint="default"/>
                <w:sz w:val="20"/>
              </w:rPr>
              <w:t>074031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22939" w:rsidRPr="00206404" w:rsidRDefault="00206404" w:rsidP="002536D8">
            <w:pPr>
              <w:spacing w:line="276" w:lineRule="auto"/>
              <w:rPr>
                <w:sz w:val="20"/>
              </w:rPr>
            </w:pPr>
            <w:r>
              <w:rPr>
                <w:rFonts w:hint="default"/>
                <w:sz w:val="20"/>
              </w:rPr>
              <w:t>Család és nővédelmi egészségügyi gondozás</w:t>
            </w:r>
          </w:p>
        </w:tc>
      </w:tr>
      <w:tr w:rsidR="00922939" w:rsidTr="00206404">
        <w:trPr>
          <w:trHeight w:val="255"/>
        </w:trPr>
        <w:tc>
          <w:tcPr>
            <w:tcW w:w="980" w:type="dxa"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22939" w:rsidRPr="00206404" w:rsidRDefault="00206404" w:rsidP="002536D8">
            <w:pPr>
              <w:spacing w:line="276" w:lineRule="auto"/>
              <w:jc w:val="center"/>
              <w:rPr>
                <w:sz w:val="20"/>
              </w:rPr>
            </w:pPr>
            <w:r>
              <w:rPr>
                <w:rFonts w:hint="default"/>
                <w:sz w:val="20"/>
              </w:rPr>
              <w:t>074032</w:t>
            </w:r>
          </w:p>
        </w:tc>
        <w:tc>
          <w:tcPr>
            <w:tcW w:w="8124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22939" w:rsidRPr="00206404" w:rsidRDefault="00206404" w:rsidP="002536D8">
            <w:pPr>
              <w:spacing w:line="276" w:lineRule="auto"/>
              <w:jc w:val="both"/>
              <w:rPr>
                <w:sz w:val="20"/>
              </w:rPr>
            </w:pPr>
            <w:proofErr w:type="gramStart"/>
            <w:r>
              <w:rPr>
                <w:rFonts w:hint="default"/>
                <w:sz w:val="20"/>
              </w:rPr>
              <w:t>Ifjúság-egészségügyi gondozás</w:t>
            </w:r>
            <w:proofErr w:type="gramEnd"/>
          </w:p>
        </w:tc>
      </w:tr>
      <w:tr w:rsidR="00922939" w:rsidTr="00206404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22939" w:rsidRPr="00206404" w:rsidRDefault="00206404" w:rsidP="002536D8">
            <w:pPr>
              <w:spacing w:line="276" w:lineRule="auto"/>
              <w:jc w:val="center"/>
              <w:rPr>
                <w:sz w:val="20"/>
              </w:rPr>
            </w:pPr>
            <w:r>
              <w:rPr>
                <w:rFonts w:hint="default"/>
                <w:sz w:val="20"/>
              </w:rPr>
              <w:t>081030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22939" w:rsidRPr="00206404" w:rsidRDefault="00206404" w:rsidP="002536D8">
            <w:pPr>
              <w:spacing w:line="276" w:lineRule="auto"/>
              <w:rPr>
                <w:sz w:val="20"/>
              </w:rPr>
            </w:pPr>
            <w:r>
              <w:rPr>
                <w:rFonts w:hint="default"/>
                <w:sz w:val="20"/>
              </w:rPr>
              <w:t>Sportlétesítmények, edzőtáborok működtetése és fejlesztése</w:t>
            </w:r>
          </w:p>
        </w:tc>
      </w:tr>
      <w:tr w:rsidR="00922939" w:rsidTr="00206404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22939" w:rsidRPr="00206404" w:rsidRDefault="00206404" w:rsidP="002536D8">
            <w:pPr>
              <w:spacing w:line="276" w:lineRule="auto"/>
              <w:jc w:val="center"/>
              <w:rPr>
                <w:sz w:val="20"/>
              </w:rPr>
            </w:pPr>
            <w:r>
              <w:rPr>
                <w:rFonts w:hint="default"/>
                <w:sz w:val="20"/>
              </w:rPr>
              <w:t>082042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22939" w:rsidRPr="00206404" w:rsidRDefault="00206404" w:rsidP="002536D8">
            <w:pPr>
              <w:spacing w:line="276" w:lineRule="auto"/>
              <w:rPr>
                <w:sz w:val="20"/>
              </w:rPr>
            </w:pPr>
            <w:r>
              <w:rPr>
                <w:rFonts w:hint="default"/>
                <w:sz w:val="20"/>
              </w:rPr>
              <w:t>Könyvtári állomány gyarapítása, nyilvántartása</w:t>
            </w:r>
          </w:p>
        </w:tc>
      </w:tr>
      <w:tr w:rsidR="00922939" w:rsidTr="00206404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22939" w:rsidRPr="00206404" w:rsidRDefault="00206404" w:rsidP="002536D8">
            <w:pPr>
              <w:spacing w:line="276" w:lineRule="auto"/>
              <w:jc w:val="center"/>
              <w:rPr>
                <w:sz w:val="20"/>
              </w:rPr>
            </w:pPr>
            <w:r>
              <w:rPr>
                <w:rFonts w:hint="default"/>
                <w:sz w:val="20"/>
              </w:rPr>
              <w:t>082043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22939" w:rsidRPr="00206404" w:rsidRDefault="00206404" w:rsidP="002536D8">
            <w:pPr>
              <w:spacing w:line="276" w:lineRule="auto"/>
              <w:rPr>
                <w:sz w:val="20"/>
              </w:rPr>
            </w:pPr>
            <w:r>
              <w:rPr>
                <w:rFonts w:hint="default"/>
                <w:sz w:val="20"/>
              </w:rPr>
              <w:t>Könyvtári állomány feltárása, megőrzése, védelme</w:t>
            </w:r>
          </w:p>
        </w:tc>
      </w:tr>
      <w:tr w:rsidR="00922939" w:rsidTr="00206404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22939" w:rsidRPr="00206404" w:rsidRDefault="00206404" w:rsidP="002536D8">
            <w:pPr>
              <w:spacing w:line="276" w:lineRule="auto"/>
              <w:jc w:val="center"/>
              <w:rPr>
                <w:sz w:val="20"/>
              </w:rPr>
            </w:pPr>
            <w:r>
              <w:rPr>
                <w:rFonts w:hint="default"/>
                <w:sz w:val="20"/>
              </w:rPr>
              <w:t>082044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22939" w:rsidRPr="00206404" w:rsidRDefault="00206404" w:rsidP="002536D8">
            <w:pPr>
              <w:spacing w:line="276" w:lineRule="auto"/>
              <w:rPr>
                <w:sz w:val="20"/>
              </w:rPr>
            </w:pPr>
            <w:r>
              <w:rPr>
                <w:rFonts w:hint="default"/>
                <w:sz w:val="20"/>
              </w:rPr>
              <w:t>Könyvtári szolgáltatások</w:t>
            </w:r>
          </w:p>
        </w:tc>
      </w:tr>
      <w:tr w:rsidR="00922939" w:rsidTr="00206404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22939" w:rsidRPr="00206404" w:rsidRDefault="00206404" w:rsidP="002536D8">
            <w:pPr>
              <w:spacing w:line="276" w:lineRule="auto"/>
              <w:jc w:val="center"/>
              <w:rPr>
                <w:sz w:val="20"/>
              </w:rPr>
            </w:pPr>
            <w:r>
              <w:rPr>
                <w:rFonts w:hint="default"/>
                <w:sz w:val="20"/>
              </w:rPr>
              <w:t>082091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22939" w:rsidRPr="00206404" w:rsidRDefault="00206404" w:rsidP="002536D8">
            <w:pPr>
              <w:spacing w:line="276" w:lineRule="auto"/>
              <w:rPr>
                <w:sz w:val="20"/>
              </w:rPr>
            </w:pPr>
            <w:r>
              <w:rPr>
                <w:rFonts w:hint="default"/>
                <w:sz w:val="20"/>
              </w:rPr>
              <w:t>Közművelődés – közösségi és társadalmi részvétel fejlesztése</w:t>
            </w:r>
          </w:p>
        </w:tc>
      </w:tr>
      <w:tr w:rsidR="00922939" w:rsidTr="00206404">
        <w:trPr>
          <w:trHeight w:val="255"/>
        </w:trPr>
        <w:tc>
          <w:tcPr>
            <w:tcW w:w="980" w:type="dxa"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22939" w:rsidRPr="00206404" w:rsidRDefault="00206404" w:rsidP="002536D8">
            <w:pPr>
              <w:spacing w:line="276" w:lineRule="auto"/>
              <w:jc w:val="center"/>
              <w:rPr>
                <w:sz w:val="20"/>
              </w:rPr>
            </w:pPr>
            <w:r>
              <w:rPr>
                <w:rFonts w:hint="default"/>
                <w:sz w:val="20"/>
              </w:rPr>
              <w:t>082092</w:t>
            </w:r>
          </w:p>
        </w:tc>
        <w:tc>
          <w:tcPr>
            <w:tcW w:w="8124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22939" w:rsidRPr="00206404" w:rsidRDefault="00206404" w:rsidP="002536D8">
            <w:pPr>
              <w:spacing w:line="276" w:lineRule="auto"/>
              <w:rPr>
                <w:sz w:val="20"/>
              </w:rPr>
            </w:pPr>
            <w:r>
              <w:rPr>
                <w:rFonts w:hint="default"/>
                <w:sz w:val="20"/>
              </w:rPr>
              <w:t xml:space="preserve">Közművelődés – hagyományos közösségi </w:t>
            </w:r>
            <w:r w:rsidR="004A72CB">
              <w:rPr>
                <w:rFonts w:hint="default"/>
                <w:sz w:val="20"/>
              </w:rPr>
              <w:t>kulturális értékek gondozása</w:t>
            </w:r>
          </w:p>
        </w:tc>
      </w:tr>
      <w:tr w:rsidR="00922939" w:rsidTr="00206404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22939" w:rsidRPr="00206404" w:rsidRDefault="004A72CB" w:rsidP="002536D8">
            <w:pPr>
              <w:spacing w:line="276" w:lineRule="auto"/>
              <w:jc w:val="center"/>
              <w:rPr>
                <w:sz w:val="20"/>
              </w:rPr>
            </w:pPr>
            <w:r>
              <w:rPr>
                <w:rFonts w:hint="default"/>
                <w:sz w:val="20"/>
              </w:rPr>
              <w:t>084020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22939" w:rsidRPr="00206404" w:rsidRDefault="004A72CB" w:rsidP="002536D8">
            <w:pPr>
              <w:spacing w:line="276" w:lineRule="auto"/>
              <w:rPr>
                <w:sz w:val="20"/>
              </w:rPr>
            </w:pPr>
            <w:r>
              <w:rPr>
                <w:rFonts w:hint="default"/>
                <w:sz w:val="20"/>
              </w:rPr>
              <w:t>Nemzetiségi közfeladatok ellátása és támogatása</w:t>
            </w:r>
          </w:p>
        </w:tc>
      </w:tr>
      <w:tr w:rsidR="00922939" w:rsidTr="00206404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22939" w:rsidRPr="00206404" w:rsidRDefault="004A72CB" w:rsidP="002536D8">
            <w:pPr>
              <w:spacing w:line="276" w:lineRule="auto"/>
              <w:jc w:val="center"/>
              <w:rPr>
                <w:sz w:val="20"/>
              </w:rPr>
            </w:pPr>
            <w:r>
              <w:rPr>
                <w:rFonts w:hint="default"/>
                <w:sz w:val="20"/>
              </w:rPr>
              <w:t>091120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22939" w:rsidRPr="00206404" w:rsidRDefault="004A72CB" w:rsidP="002536D8">
            <w:pPr>
              <w:spacing w:line="276" w:lineRule="auto"/>
              <w:rPr>
                <w:sz w:val="20"/>
              </w:rPr>
            </w:pPr>
            <w:r>
              <w:rPr>
                <w:rFonts w:hint="default"/>
                <w:sz w:val="20"/>
              </w:rPr>
              <w:t>Sajátos nevelési igényű gyermekek óvodai nevelésének, ellátásának szakmai feladatai</w:t>
            </w:r>
          </w:p>
        </w:tc>
      </w:tr>
      <w:tr w:rsidR="00922939" w:rsidTr="00206404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22939" w:rsidRPr="00206404" w:rsidRDefault="004A72CB" w:rsidP="002536D8">
            <w:pPr>
              <w:spacing w:line="276" w:lineRule="auto"/>
              <w:jc w:val="center"/>
              <w:rPr>
                <w:sz w:val="20"/>
              </w:rPr>
            </w:pPr>
            <w:r>
              <w:rPr>
                <w:rFonts w:hint="default"/>
                <w:sz w:val="20"/>
              </w:rPr>
              <w:t>091130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22939" w:rsidRPr="00206404" w:rsidRDefault="004A72CB" w:rsidP="002536D8">
            <w:pPr>
              <w:spacing w:line="276" w:lineRule="auto"/>
              <w:rPr>
                <w:sz w:val="20"/>
              </w:rPr>
            </w:pPr>
            <w:r>
              <w:rPr>
                <w:rFonts w:hint="default"/>
                <w:sz w:val="20"/>
              </w:rPr>
              <w:t>Nemzetiségi óvodai nevelés, ellátás szakmai feladatai</w:t>
            </w:r>
          </w:p>
        </w:tc>
      </w:tr>
      <w:tr w:rsidR="00922939" w:rsidTr="00206404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22939" w:rsidRPr="00206404" w:rsidRDefault="004A72CB" w:rsidP="002536D8">
            <w:pPr>
              <w:spacing w:line="276" w:lineRule="auto"/>
              <w:jc w:val="center"/>
              <w:rPr>
                <w:sz w:val="20"/>
              </w:rPr>
            </w:pPr>
            <w:r>
              <w:rPr>
                <w:rFonts w:hint="default"/>
                <w:sz w:val="20"/>
              </w:rPr>
              <w:t>091220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22939" w:rsidRPr="00206404" w:rsidRDefault="004A72CB" w:rsidP="002536D8">
            <w:pPr>
              <w:spacing w:line="276" w:lineRule="auto"/>
              <w:rPr>
                <w:sz w:val="20"/>
              </w:rPr>
            </w:pPr>
            <w:r>
              <w:rPr>
                <w:rFonts w:hint="default"/>
                <w:sz w:val="20"/>
              </w:rPr>
              <w:t>Köznevelési intézmény 1-4. évfolyamán tanulók nevelésével, oktatásával összefüggő működtetési feladatok</w:t>
            </w:r>
          </w:p>
        </w:tc>
      </w:tr>
      <w:tr w:rsidR="00922939" w:rsidTr="00206404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22939" w:rsidRPr="00206404" w:rsidRDefault="004A72CB" w:rsidP="002536D8">
            <w:pPr>
              <w:spacing w:line="276" w:lineRule="auto"/>
              <w:jc w:val="center"/>
              <w:rPr>
                <w:sz w:val="20"/>
              </w:rPr>
            </w:pPr>
            <w:r>
              <w:rPr>
                <w:rFonts w:hint="default"/>
                <w:sz w:val="20"/>
              </w:rPr>
              <w:t>096015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22939" w:rsidRPr="00206404" w:rsidRDefault="004A72CB" w:rsidP="002536D8">
            <w:pPr>
              <w:spacing w:line="276" w:lineRule="auto"/>
              <w:rPr>
                <w:sz w:val="20"/>
              </w:rPr>
            </w:pPr>
            <w:r>
              <w:rPr>
                <w:rFonts w:hint="default"/>
                <w:sz w:val="20"/>
              </w:rPr>
              <w:t>Gyermekétkeztetés köznevelési intézményben</w:t>
            </w:r>
          </w:p>
        </w:tc>
      </w:tr>
      <w:tr w:rsidR="00922939" w:rsidTr="004A72CB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22939" w:rsidRPr="00206404" w:rsidRDefault="004A72CB" w:rsidP="002536D8">
            <w:pPr>
              <w:spacing w:line="276" w:lineRule="auto"/>
              <w:jc w:val="center"/>
              <w:rPr>
                <w:sz w:val="20"/>
              </w:rPr>
            </w:pPr>
            <w:r>
              <w:rPr>
                <w:rFonts w:hint="default"/>
                <w:sz w:val="20"/>
              </w:rPr>
              <w:t>104037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22939" w:rsidRPr="00206404" w:rsidRDefault="004A72CB" w:rsidP="002536D8">
            <w:pPr>
              <w:spacing w:line="276" w:lineRule="auto"/>
              <w:rPr>
                <w:sz w:val="20"/>
              </w:rPr>
            </w:pPr>
            <w:r>
              <w:rPr>
                <w:rFonts w:hint="default"/>
                <w:sz w:val="20"/>
              </w:rPr>
              <w:t>Intézményen kívüli gyermekétkeztetés</w:t>
            </w:r>
          </w:p>
        </w:tc>
      </w:tr>
      <w:tr w:rsidR="004A72CB" w:rsidTr="004A72CB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A72CB" w:rsidRDefault="004A72CB" w:rsidP="002536D8">
            <w:pPr>
              <w:spacing w:line="276" w:lineRule="auto"/>
              <w:jc w:val="center"/>
              <w:rPr>
                <w:rFonts w:hint="default"/>
                <w:sz w:val="20"/>
              </w:rPr>
            </w:pPr>
            <w:r>
              <w:rPr>
                <w:rFonts w:hint="default"/>
                <w:sz w:val="20"/>
              </w:rPr>
              <w:t>106020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4A72CB" w:rsidRDefault="004A72CB" w:rsidP="002536D8">
            <w:pPr>
              <w:spacing w:line="276" w:lineRule="auto"/>
              <w:rPr>
                <w:rFonts w:hint="default"/>
                <w:sz w:val="20"/>
              </w:rPr>
            </w:pPr>
            <w:r>
              <w:rPr>
                <w:rFonts w:hint="default"/>
                <w:sz w:val="20"/>
              </w:rPr>
              <w:t>Lakásfenntartással, lakhatással összefüggő ellátások</w:t>
            </w:r>
          </w:p>
        </w:tc>
      </w:tr>
      <w:tr w:rsidR="004A72CB" w:rsidTr="008C5F17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A72CB" w:rsidRDefault="004A72CB" w:rsidP="002536D8">
            <w:pPr>
              <w:spacing w:line="276" w:lineRule="auto"/>
              <w:jc w:val="center"/>
              <w:rPr>
                <w:rFonts w:hint="default"/>
                <w:sz w:val="20"/>
              </w:rPr>
            </w:pPr>
            <w:r>
              <w:rPr>
                <w:rFonts w:hint="default"/>
                <w:sz w:val="20"/>
              </w:rPr>
              <w:t>107051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4A72CB" w:rsidRDefault="004A72CB" w:rsidP="002536D8">
            <w:pPr>
              <w:spacing w:line="276" w:lineRule="auto"/>
              <w:rPr>
                <w:rFonts w:hint="default"/>
                <w:sz w:val="20"/>
              </w:rPr>
            </w:pPr>
            <w:r>
              <w:rPr>
                <w:rFonts w:hint="default"/>
                <w:sz w:val="20"/>
              </w:rPr>
              <w:t>Szociális étkeztetés szociális konyhán</w:t>
            </w:r>
          </w:p>
        </w:tc>
      </w:tr>
      <w:tr w:rsidR="008C5F17" w:rsidTr="00206404">
        <w:trPr>
          <w:trHeight w:val="255"/>
        </w:trPr>
        <w:tc>
          <w:tcPr>
            <w:tcW w:w="98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5F17" w:rsidRDefault="008C5F17" w:rsidP="002536D8">
            <w:pPr>
              <w:spacing w:line="276" w:lineRule="auto"/>
              <w:jc w:val="center"/>
              <w:rPr>
                <w:rFonts w:hint="default"/>
                <w:sz w:val="20"/>
              </w:rPr>
            </w:pPr>
            <w:r>
              <w:rPr>
                <w:rFonts w:hint="default"/>
                <w:sz w:val="20"/>
              </w:rPr>
              <w:t>107055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F17" w:rsidRDefault="008C5F17" w:rsidP="002536D8">
            <w:pPr>
              <w:spacing w:line="276" w:lineRule="auto"/>
              <w:rPr>
                <w:rFonts w:hint="default"/>
                <w:sz w:val="20"/>
              </w:rPr>
            </w:pPr>
            <w:r>
              <w:rPr>
                <w:rFonts w:hint="default"/>
                <w:sz w:val="20"/>
              </w:rPr>
              <w:t xml:space="preserve">Falugondnoki, tanyagondnoki szolgáltatás </w:t>
            </w:r>
          </w:p>
        </w:tc>
      </w:tr>
    </w:tbl>
    <w:p w:rsidR="00922939" w:rsidRDefault="00922939">
      <w:pPr>
        <w:jc w:val="both"/>
      </w:pPr>
    </w:p>
    <w:p w:rsidR="00922939" w:rsidRDefault="00922939">
      <w:pPr>
        <w:pageBreakBefore/>
      </w:pPr>
    </w:p>
    <w:p w:rsidR="00922939" w:rsidRDefault="00922939">
      <w:pPr>
        <w:pStyle w:val="ajkvszvege"/>
        <w:jc w:val="center"/>
        <w:rPr>
          <w:rFonts w:hint="default"/>
          <w:b/>
        </w:rPr>
      </w:pPr>
    </w:p>
    <w:p w:rsidR="00922939" w:rsidRDefault="00922939">
      <w:pPr>
        <w:pStyle w:val="ajkvszvege"/>
        <w:jc w:val="center"/>
        <w:rPr>
          <w:rFonts w:hint="default"/>
          <w:b/>
        </w:rPr>
      </w:pPr>
      <w:r>
        <w:rPr>
          <w:b/>
        </w:rPr>
        <w:t>Szervezeti és Működési Szabályzat</w:t>
      </w:r>
    </w:p>
    <w:p w:rsidR="008671CE" w:rsidRDefault="008671CE">
      <w:pPr>
        <w:pStyle w:val="ajkvszvege"/>
        <w:jc w:val="center"/>
        <w:rPr>
          <w:rFonts w:hint="default"/>
          <w:b/>
        </w:rPr>
      </w:pPr>
    </w:p>
    <w:p w:rsidR="008671CE" w:rsidRDefault="008671CE">
      <w:pPr>
        <w:pStyle w:val="ajkvszvege"/>
        <w:jc w:val="center"/>
      </w:pPr>
    </w:p>
    <w:p w:rsidR="00922939" w:rsidRDefault="00922939" w:rsidP="008671CE">
      <w:pPr>
        <w:pStyle w:val="ajkvszvege"/>
        <w:tabs>
          <w:tab w:val="left" w:pos="284"/>
          <w:tab w:val="left" w:pos="567"/>
          <w:tab w:val="left" w:pos="2835"/>
          <w:tab w:val="left" w:pos="6237"/>
        </w:tabs>
        <w:jc w:val="right"/>
      </w:pPr>
      <w:r>
        <w:rPr>
          <w:rFonts w:hint="default"/>
          <w:b/>
        </w:rPr>
        <w:tab/>
      </w:r>
      <w:r>
        <w:rPr>
          <w:rFonts w:hint="default"/>
          <w:b/>
        </w:rPr>
        <w:tab/>
      </w:r>
      <w:r>
        <w:rPr>
          <w:rFonts w:hint="default"/>
          <w:b/>
        </w:rPr>
        <w:tab/>
      </w:r>
      <w:r>
        <w:rPr>
          <w:rFonts w:hint="default"/>
          <w:b/>
        </w:rPr>
        <w:tab/>
      </w:r>
      <w:r>
        <w:rPr>
          <w:rFonts w:hint="default"/>
          <w:b/>
        </w:rPr>
        <w:tab/>
        <w:t>2</w:t>
      </w:r>
      <w:proofErr w:type="gramStart"/>
      <w:r>
        <w:rPr>
          <w:b/>
        </w:rPr>
        <w:t>.függelék</w:t>
      </w:r>
      <w:proofErr w:type="gramEnd"/>
    </w:p>
    <w:p w:rsidR="00922939" w:rsidRDefault="00922939" w:rsidP="008671CE">
      <w:pPr>
        <w:pStyle w:val="ajkvszvege"/>
        <w:ind w:left="3116" w:firstLine="424"/>
        <w:jc w:val="right"/>
      </w:pPr>
      <w:proofErr w:type="gramStart"/>
      <w:r>
        <w:rPr>
          <w:rFonts w:hint="default"/>
          <w:b/>
        </w:rPr>
        <w:t>a</w:t>
      </w:r>
      <w:proofErr w:type="gramEnd"/>
      <w:r>
        <w:rPr>
          <w:rFonts w:hint="default"/>
          <w:b/>
        </w:rPr>
        <w:t xml:space="preserve"> 8/2013. (VII.31.) önkormányzati rendelethez</w:t>
      </w:r>
    </w:p>
    <w:p w:rsidR="00922939" w:rsidRDefault="00922939" w:rsidP="008671CE">
      <w:pPr>
        <w:pStyle w:val="ajkvszvege"/>
        <w:tabs>
          <w:tab w:val="left" w:pos="284"/>
          <w:tab w:val="left" w:pos="567"/>
          <w:tab w:val="left" w:pos="2835"/>
          <w:tab w:val="left" w:pos="6237"/>
        </w:tabs>
        <w:jc w:val="right"/>
        <w:rPr>
          <w:rFonts w:hint="default"/>
          <w:b/>
        </w:rPr>
      </w:pPr>
    </w:p>
    <w:p w:rsidR="00922939" w:rsidRDefault="00922939">
      <w:pPr>
        <w:pStyle w:val="ajkvszvege"/>
        <w:tabs>
          <w:tab w:val="left" w:pos="284"/>
          <w:tab w:val="left" w:pos="567"/>
          <w:tab w:val="left" w:pos="2835"/>
          <w:tab w:val="left" w:pos="6237"/>
        </w:tabs>
        <w:jc w:val="center"/>
        <w:rPr>
          <w:rFonts w:hint="default"/>
          <w:b/>
        </w:rPr>
      </w:pPr>
    </w:p>
    <w:p w:rsidR="00922939" w:rsidRDefault="00922939">
      <w:pPr>
        <w:pStyle w:val="ajkvszvege"/>
        <w:tabs>
          <w:tab w:val="left" w:pos="284"/>
          <w:tab w:val="left" w:pos="567"/>
          <w:tab w:val="left" w:pos="2835"/>
          <w:tab w:val="left" w:pos="6237"/>
        </w:tabs>
        <w:jc w:val="center"/>
        <w:rPr>
          <w:rFonts w:hint="default"/>
          <w:b/>
        </w:rPr>
      </w:pPr>
    </w:p>
    <w:p w:rsidR="00922939" w:rsidRDefault="00922939">
      <w:pPr>
        <w:pStyle w:val="ajkvszvege"/>
        <w:tabs>
          <w:tab w:val="left" w:pos="284"/>
          <w:tab w:val="left" w:pos="567"/>
          <w:tab w:val="left" w:pos="2835"/>
          <w:tab w:val="left" w:pos="6237"/>
        </w:tabs>
        <w:jc w:val="center"/>
        <w:rPr>
          <w:rFonts w:hint="default"/>
          <w:b/>
        </w:rPr>
      </w:pPr>
    </w:p>
    <w:p w:rsidR="00922939" w:rsidRDefault="00922939">
      <w:pPr>
        <w:pStyle w:val="ajkvszvege"/>
        <w:tabs>
          <w:tab w:val="left" w:pos="284"/>
          <w:tab w:val="left" w:pos="567"/>
          <w:tab w:val="left" w:pos="2835"/>
          <w:tab w:val="left" w:pos="6237"/>
        </w:tabs>
        <w:jc w:val="center"/>
      </w:pPr>
      <w:r>
        <w:rPr>
          <w:b/>
          <w:sz w:val="28"/>
        </w:rPr>
        <w:t>A TELEPÜLÉSI KÉPVISELŐK NÉVSORA</w:t>
      </w:r>
    </w:p>
    <w:p w:rsidR="00922939" w:rsidRDefault="00922939">
      <w:pPr>
        <w:pStyle w:val="ajkvszvege"/>
        <w:tabs>
          <w:tab w:val="left" w:pos="284"/>
          <w:tab w:val="left" w:pos="567"/>
          <w:tab w:val="left" w:pos="2835"/>
          <w:tab w:val="left" w:pos="6237"/>
        </w:tabs>
        <w:rPr>
          <w:b/>
          <w:sz w:val="28"/>
        </w:rPr>
      </w:pPr>
    </w:p>
    <w:p w:rsidR="00922939" w:rsidRDefault="00922939">
      <w:pPr>
        <w:pStyle w:val="ajkvszvege"/>
        <w:tabs>
          <w:tab w:val="left" w:pos="284"/>
          <w:tab w:val="left" w:pos="567"/>
          <w:tab w:val="left" w:pos="2835"/>
          <w:tab w:val="left" w:pos="6237"/>
        </w:tabs>
        <w:rPr>
          <w:b/>
          <w:sz w:val="28"/>
        </w:rPr>
      </w:pPr>
    </w:p>
    <w:p w:rsidR="00922939" w:rsidRDefault="00922939">
      <w:pPr>
        <w:pStyle w:val="ajkvszvege"/>
        <w:tabs>
          <w:tab w:val="left" w:pos="284"/>
          <w:tab w:val="left" w:pos="567"/>
          <w:tab w:val="left" w:pos="2835"/>
          <w:tab w:val="left" w:pos="6237"/>
        </w:tabs>
        <w:rPr>
          <w:b/>
          <w:sz w:val="28"/>
        </w:rPr>
      </w:pPr>
    </w:p>
    <w:p w:rsidR="00922939" w:rsidRDefault="00922939">
      <w:pPr>
        <w:pStyle w:val="ajkvszvege"/>
        <w:tabs>
          <w:tab w:val="left" w:pos="284"/>
          <w:tab w:val="left" w:pos="567"/>
          <w:tab w:val="left" w:pos="2835"/>
          <w:tab w:val="left" w:pos="6237"/>
        </w:tabs>
        <w:rPr>
          <w:b/>
          <w:sz w:val="28"/>
        </w:rPr>
      </w:pPr>
    </w:p>
    <w:p w:rsidR="00922939" w:rsidRDefault="00922939">
      <w:pPr>
        <w:pStyle w:val="ajkvszvege"/>
        <w:tabs>
          <w:tab w:val="left" w:pos="284"/>
          <w:tab w:val="left" w:pos="567"/>
          <w:tab w:val="left" w:pos="2835"/>
          <w:tab w:val="left" w:pos="6237"/>
        </w:tabs>
      </w:pPr>
      <w:r>
        <w:rPr>
          <w:b/>
        </w:rPr>
        <w:tab/>
        <w:t xml:space="preserve">N é </w:t>
      </w:r>
      <w:proofErr w:type="gramStart"/>
      <w:r>
        <w:rPr>
          <w:b/>
        </w:rPr>
        <w:t>v :</w:t>
      </w:r>
      <w:proofErr w:type="gramEnd"/>
      <w:r>
        <w:rPr>
          <w:b/>
        </w:rPr>
        <w:tab/>
      </w:r>
      <w:r>
        <w:rPr>
          <w:b/>
        </w:rPr>
        <w:tab/>
        <w:t>L a k c í m :</w:t>
      </w:r>
    </w:p>
    <w:p w:rsidR="00922939" w:rsidRDefault="00922939">
      <w:pPr>
        <w:pStyle w:val="ajkvszvege"/>
        <w:tabs>
          <w:tab w:val="left" w:pos="284"/>
          <w:tab w:val="left" w:pos="567"/>
          <w:tab w:val="left" w:pos="2835"/>
          <w:tab w:val="left" w:pos="6237"/>
        </w:tabs>
        <w:rPr>
          <w:b/>
        </w:rPr>
      </w:pPr>
    </w:p>
    <w:p w:rsidR="00922939" w:rsidRDefault="00922939">
      <w:pPr>
        <w:pStyle w:val="ajkvszvege"/>
        <w:tabs>
          <w:tab w:val="left" w:pos="284"/>
          <w:tab w:val="left" w:pos="567"/>
          <w:tab w:val="left" w:pos="2835"/>
          <w:tab w:val="left" w:pos="6237"/>
        </w:tabs>
      </w:pPr>
      <w:r>
        <w:rPr>
          <w:b/>
        </w:rPr>
        <w:t>-----------------------------------------------------------------------------------------------------------</w:t>
      </w:r>
    </w:p>
    <w:p w:rsidR="00922939" w:rsidRDefault="00922939">
      <w:pPr>
        <w:pStyle w:val="ajkvszvege"/>
        <w:tabs>
          <w:tab w:val="left" w:pos="567"/>
          <w:tab w:val="left" w:pos="5670"/>
        </w:tabs>
      </w:pPr>
      <w:r>
        <w:t>1.</w:t>
      </w:r>
      <w:r>
        <w:tab/>
      </w:r>
      <w:r w:rsidR="005B412D">
        <w:rPr>
          <w:rFonts w:hint="default"/>
        </w:rPr>
        <w:t xml:space="preserve">Varga </w:t>
      </w:r>
      <w:proofErr w:type="gramStart"/>
      <w:r w:rsidR="005B412D">
        <w:rPr>
          <w:rFonts w:hint="default"/>
        </w:rPr>
        <w:t xml:space="preserve">Imre </w:t>
      </w:r>
      <w:r>
        <w:rPr>
          <w:rFonts w:hint="default"/>
        </w:rPr>
        <w:t xml:space="preserve">  </w:t>
      </w:r>
      <w:r>
        <w:rPr>
          <w:rFonts w:hint="default"/>
        </w:rPr>
        <w:tab/>
        <w:t>Kup</w:t>
      </w:r>
      <w:proofErr w:type="gramEnd"/>
      <w:r>
        <w:rPr>
          <w:rFonts w:hint="default"/>
        </w:rPr>
        <w:t xml:space="preserve"> Fő utca </w:t>
      </w:r>
      <w:r w:rsidR="005B412D">
        <w:rPr>
          <w:rFonts w:hint="default"/>
        </w:rPr>
        <w:t>73.</w:t>
      </w:r>
    </w:p>
    <w:p w:rsidR="00922939" w:rsidRDefault="00922939">
      <w:pPr>
        <w:pStyle w:val="ajkvszvege"/>
        <w:tabs>
          <w:tab w:val="left" w:pos="567"/>
          <w:tab w:val="left" w:pos="5670"/>
        </w:tabs>
      </w:pPr>
    </w:p>
    <w:p w:rsidR="00922939" w:rsidRDefault="00922939">
      <w:pPr>
        <w:pStyle w:val="ajkvszvege"/>
        <w:tabs>
          <w:tab w:val="left" w:pos="567"/>
          <w:tab w:val="left" w:pos="5670"/>
        </w:tabs>
      </w:pPr>
      <w:r>
        <w:t>2.</w:t>
      </w:r>
      <w:r>
        <w:tab/>
      </w:r>
      <w:r>
        <w:rPr>
          <w:rFonts w:hint="default"/>
        </w:rPr>
        <w:t xml:space="preserve">Szanyi </w:t>
      </w:r>
      <w:proofErr w:type="gramStart"/>
      <w:r>
        <w:rPr>
          <w:rFonts w:hint="default"/>
        </w:rPr>
        <w:t xml:space="preserve">Pál  </w:t>
      </w:r>
      <w:r>
        <w:rPr>
          <w:rFonts w:hint="default"/>
        </w:rPr>
        <w:tab/>
        <w:t>Kup</w:t>
      </w:r>
      <w:proofErr w:type="gramEnd"/>
      <w:r>
        <w:rPr>
          <w:rFonts w:hint="default"/>
        </w:rPr>
        <w:t xml:space="preserve"> Malom utca 9.</w:t>
      </w:r>
    </w:p>
    <w:p w:rsidR="00922939" w:rsidRDefault="00922939">
      <w:pPr>
        <w:pStyle w:val="ajkvszvege"/>
        <w:tabs>
          <w:tab w:val="left" w:pos="567"/>
          <w:tab w:val="left" w:pos="5670"/>
        </w:tabs>
      </w:pPr>
      <w:r>
        <w:tab/>
      </w:r>
    </w:p>
    <w:p w:rsidR="00922939" w:rsidRDefault="00922939">
      <w:pPr>
        <w:pStyle w:val="ajkvszvege"/>
        <w:tabs>
          <w:tab w:val="left" w:pos="567"/>
          <w:tab w:val="left" w:pos="5670"/>
        </w:tabs>
      </w:pPr>
      <w:r>
        <w:t>3.</w:t>
      </w:r>
      <w:r>
        <w:tab/>
      </w:r>
      <w:r w:rsidR="005B412D">
        <w:rPr>
          <w:rFonts w:hint="default"/>
        </w:rPr>
        <w:t>Ábrahám Tamás</w:t>
      </w:r>
      <w:r w:rsidR="005B412D">
        <w:rPr>
          <w:rFonts w:hint="default"/>
        </w:rPr>
        <w:tab/>
        <w:t>Kup Fő utca 17.</w:t>
      </w:r>
    </w:p>
    <w:p w:rsidR="00922939" w:rsidRDefault="00922939">
      <w:pPr>
        <w:pStyle w:val="ajkvszvege"/>
        <w:tabs>
          <w:tab w:val="left" w:pos="567"/>
          <w:tab w:val="left" w:pos="5670"/>
        </w:tabs>
      </w:pPr>
      <w:r>
        <w:tab/>
      </w:r>
    </w:p>
    <w:p w:rsidR="00922939" w:rsidRDefault="00922939">
      <w:pPr>
        <w:pStyle w:val="ajkvszvege"/>
        <w:tabs>
          <w:tab w:val="left" w:pos="567"/>
          <w:tab w:val="left" w:pos="5670"/>
        </w:tabs>
      </w:pPr>
      <w:r>
        <w:t>4.</w:t>
      </w:r>
      <w:r>
        <w:tab/>
      </w:r>
      <w:r w:rsidR="005B412D">
        <w:rPr>
          <w:rFonts w:hint="default"/>
        </w:rPr>
        <w:t xml:space="preserve">Antal </w:t>
      </w:r>
      <w:proofErr w:type="gramStart"/>
      <w:r w:rsidR="005B412D">
        <w:rPr>
          <w:rFonts w:hint="default"/>
        </w:rPr>
        <w:t>Tamás</w:t>
      </w:r>
      <w:r>
        <w:rPr>
          <w:rFonts w:hint="default"/>
        </w:rPr>
        <w:t xml:space="preserve">  </w:t>
      </w:r>
      <w:r>
        <w:rPr>
          <w:rFonts w:hint="default"/>
        </w:rPr>
        <w:tab/>
        <w:t>Kup</w:t>
      </w:r>
      <w:proofErr w:type="gramEnd"/>
      <w:r>
        <w:rPr>
          <w:rFonts w:hint="default"/>
        </w:rPr>
        <w:t xml:space="preserve"> </w:t>
      </w:r>
      <w:r w:rsidR="005B412D">
        <w:rPr>
          <w:rFonts w:hint="default"/>
        </w:rPr>
        <w:t>Mal</w:t>
      </w:r>
      <w:r w:rsidR="002536D8">
        <w:rPr>
          <w:rFonts w:hint="default"/>
        </w:rPr>
        <w:t>o</w:t>
      </w:r>
      <w:r w:rsidR="005B412D">
        <w:rPr>
          <w:rFonts w:hint="default"/>
        </w:rPr>
        <w:t>m utca 23.</w:t>
      </w:r>
    </w:p>
    <w:p w:rsidR="00922939" w:rsidRDefault="00922939">
      <w:pPr>
        <w:pStyle w:val="ajkvszvege"/>
        <w:tabs>
          <w:tab w:val="left" w:pos="567"/>
          <w:tab w:val="left" w:pos="5670"/>
        </w:tabs>
      </w:pPr>
      <w:r>
        <w:tab/>
      </w:r>
    </w:p>
    <w:p w:rsidR="00922939" w:rsidRDefault="00922939" w:rsidP="005B412D">
      <w:pPr>
        <w:pStyle w:val="ajkvszvege"/>
        <w:tabs>
          <w:tab w:val="left" w:pos="567"/>
          <w:tab w:val="left" w:pos="5670"/>
        </w:tabs>
      </w:pPr>
      <w:r>
        <w:t>5.</w:t>
      </w:r>
      <w:r>
        <w:tab/>
      </w:r>
      <w:r w:rsidR="005B412D">
        <w:rPr>
          <w:rFonts w:hint="default"/>
        </w:rPr>
        <w:t>Nagy Miklós</w:t>
      </w:r>
      <w:r>
        <w:tab/>
      </w:r>
      <w:r>
        <w:rPr>
          <w:rFonts w:hint="default"/>
        </w:rPr>
        <w:t xml:space="preserve">Kup Fő utca </w:t>
      </w:r>
      <w:r w:rsidR="005B412D">
        <w:rPr>
          <w:rFonts w:hint="default"/>
        </w:rPr>
        <w:t>139</w:t>
      </w:r>
    </w:p>
    <w:p w:rsidR="00922939" w:rsidRDefault="00922939">
      <w:pPr>
        <w:pStyle w:val="ajkvszvege"/>
        <w:tabs>
          <w:tab w:val="left" w:pos="567"/>
          <w:tab w:val="left" w:pos="5670"/>
        </w:tabs>
      </w:pPr>
      <w:r>
        <w:tab/>
      </w:r>
    </w:p>
    <w:p w:rsidR="00922939" w:rsidRDefault="00922939">
      <w:pPr>
        <w:pStyle w:val="ajkvszvege"/>
        <w:tabs>
          <w:tab w:val="left" w:pos="567"/>
          <w:tab w:val="left" w:pos="5670"/>
        </w:tabs>
        <w:rPr>
          <w:rFonts w:hint="default"/>
        </w:rPr>
      </w:pPr>
    </w:p>
    <w:p w:rsidR="00922939" w:rsidRDefault="00922939">
      <w:pPr>
        <w:pStyle w:val="ajkvszvege"/>
        <w:tabs>
          <w:tab w:val="left" w:pos="567"/>
          <w:tab w:val="left" w:pos="5670"/>
        </w:tabs>
      </w:pPr>
      <w:r>
        <w:t>-----------------------------------------------------------------------------------------------------------</w:t>
      </w:r>
    </w:p>
    <w:p w:rsidR="00922939" w:rsidRDefault="00922939">
      <w:pPr>
        <w:pStyle w:val="ajkvszvege"/>
        <w:tabs>
          <w:tab w:val="left" w:pos="284"/>
          <w:tab w:val="left" w:pos="567"/>
          <w:tab w:val="left" w:pos="2835"/>
          <w:tab w:val="left" w:pos="6237"/>
        </w:tabs>
        <w:rPr>
          <w:b/>
        </w:rPr>
      </w:pPr>
    </w:p>
    <w:p w:rsidR="00922939" w:rsidRDefault="00922939">
      <w:pPr>
        <w:sectPr w:rsidR="00922939">
          <w:headerReference w:type="default" r:id="rId7"/>
          <w:headerReference w:type="first" r:id="rId8"/>
          <w:pgSz w:w="11906" w:h="16838"/>
          <w:pgMar w:top="1418" w:right="1418" w:bottom="1418" w:left="1418" w:header="708" w:footer="708" w:gutter="0"/>
          <w:cols w:space="708"/>
          <w:docGrid w:linePitch="360"/>
        </w:sectPr>
      </w:pPr>
    </w:p>
    <w:p w:rsidR="00922939" w:rsidRDefault="00922939">
      <w:pPr>
        <w:pStyle w:val="ajkvszvege"/>
        <w:jc w:val="center"/>
        <w:rPr>
          <w:rFonts w:hint="default"/>
          <w:b/>
        </w:rPr>
      </w:pPr>
      <w:r>
        <w:rPr>
          <w:b/>
        </w:rPr>
        <w:lastRenderedPageBreak/>
        <w:t>Szervezeti és Működési Szabályzat</w:t>
      </w:r>
    </w:p>
    <w:p w:rsidR="008671CE" w:rsidRDefault="008671CE">
      <w:pPr>
        <w:pStyle w:val="ajkvszvege"/>
        <w:jc w:val="center"/>
      </w:pPr>
    </w:p>
    <w:p w:rsidR="00922939" w:rsidRDefault="00922939" w:rsidP="008671CE">
      <w:pPr>
        <w:pStyle w:val="ajkvszvege"/>
        <w:tabs>
          <w:tab w:val="left" w:pos="284"/>
          <w:tab w:val="left" w:pos="567"/>
          <w:tab w:val="left" w:pos="2835"/>
          <w:tab w:val="left" w:pos="6237"/>
        </w:tabs>
        <w:jc w:val="right"/>
      </w:pPr>
      <w:r>
        <w:rPr>
          <w:rFonts w:hint="default"/>
          <w:b/>
        </w:rPr>
        <w:tab/>
      </w:r>
      <w:r>
        <w:rPr>
          <w:rFonts w:hint="default"/>
          <w:b/>
        </w:rPr>
        <w:tab/>
      </w:r>
      <w:r>
        <w:rPr>
          <w:rFonts w:hint="default"/>
          <w:b/>
        </w:rPr>
        <w:tab/>
      </w:r>
      <w:r>
        <w:rPr>
          <w:rFonts w:hint="default"/>
          <w:b/>
        </w:rPr>
        <w:tab/>
        <w:t>3</w:t>
      </w:r>
      <w:proofErr w:type="gramStart"/>
      <w:r>
        <w:rPr>
          <w:b/>
        </w:rPr>
        <w:t>.  függelék</w:t>
      </w:r>
      <w:proofErr w:type="gramEnd"/>
    </w:p>
    <w:p w:rsidR="00922939" w:rsidRDefault="00922939" w:rsidP="008671CE">
      <w:pPr>
        <w:pStyle w:val="ajkvszvege"/>
        <w:jc w:val="right"/>
      </w:pPr>
      <w:proofErr w:type="gramStart"/>
      <w:r>
        <w:rPr>
          <w:rFonts w:hint="default"/>
          <w:b/>
        </w:rPr>
        <w:t>a</w:t>
      </w:r>
      <w:proofErr w:type="gramEnd"/>
      <w:r>
        <w:rPr>
          <w:rFonts w:hint="default"/>
          <w:b/>
        </w:rPr>
        <w:t xml:space="preserve"> 8/2013. (VII.31.) önkormányzati re</w:t>
      </w:r>
      <w:r w:rsidR="008671CE">
        <w:rPr>
          <w:rFonts w:hint="default"/>
          <w:b/>
        </w:rPr>
        <w:t>n</w:t>
      </w:r>
      <w:r>
        <w:rPr>
          <w:rFonts w:hint="default"/>
          <w:b/>
        </w:rPr>
        <w:t>delethez</w:t>
      </w:r>
    </w:p>
    <w:p w:rsidR="00922939" w:rsidRDefault="00922939">
      <w:pPr>
        <w:pStyle w:val="ajkvszvege"/>
        <w:tabs>
          <w:tab w:val="left" w:pos="284"/>
          <w:tab w:val="left" w:pos="567"/>
          <w:tab w:val="left" w:pos="2835"/>
          <w:tab w:val="left" w:pos="6237"/>
        </w:tabs>
        <w:jc w:val="center"/>
        <w:rPr>
          <w:rFonts w:hint="default"/>
          <w:b/>
        </w:rPr>
      </w:pPr>
    </w:p>
    <w:p w:rsidR="00922939" w:rsidRDefault="00922939">
      <w:pPr>
        <w:pStyle w:val="ajkvszvege"/>
        <w:tabs>
          <w:tab w:val="left" w:pos="284"/>
          <w:tab w:val="left" w:pos="567"/>
          <w:tab w:val="left" w:pos="2835"/>
          <w:tab w:val="left" w:pos="6237"/>
        </w:tabs>
        <w:jc w:val="center"/>
        <w:rPr>
          <w:rFonts w:hint="default"/>
          <w:b/>
        </w:rPr>
      </w:pPr>
    </w:p>
    <w:p w:rsidR="00922939" w:rsidRDefault="00922939">
      <w:pPr>
        <w:pStyle w:val="ajkvszvege"/>
        <w:tabs>
          <w:tab w:val="left" w:pos="284"/>
          <w:tab w:val="left" w:pos="567"/>
          <w:tab w:val="left" w:pos="2835"/>
          <w:tab w:val="left" w:pos="6237"/>
        </w:tabs>
        <w:jc w:val="center"/>
        <w:rPr>
          <w:rFonts w:hint="default"/>
          <w:b/>
        </w:rPr>
      </w:pPr>
    </w:p>
    <w:p w:rsidR="00922939" w:rsidRDefault="00922939">
      <w:pPr>
        <w:pStyle w:val="ajkvszvege"/>
        <w:tabs>
          <w:tab w:val="left" w:pos="284"/>
          <w:tab w:val="left" w:pos="567"/>
          <w:tab w:val="left" w:pos="2835"/>
          <w:tab w:val="left" w:pos="6237"/>
        </w:tabs>
        <w:jc w:val="center"/>
        <w:rPr>
          <w:rFonts w:hint="default"/>
          <w:b/>
        </w:rPr>
      </w:pPr>
    </w:p>
    <w:p w:rsidR="00922939" w:rsidRDefault="00922939">
      <w:pPr>
        <w:pStyle w:val="ajkvszvege"/>
        <w:tabs>
          <w:tab w:val="left" w:pos="284"/>
          <w:tab w:val="left" w:pos="567"/>
          <w:tab w:val="left" w:pos="2835"/>
          <w:tab w:val="left" w:pos="6237"/>
        </w:tabs>
        <w:jc w:val="center"/>
        <w:rPr>
          <w:rFonts w:hint="default"/>
          <w:b/>
        </w:rPr>
      </w:pPr>
    </w:p>
    <w:p w:rsidR="00922939" w:rsidRDefault="00922939">
      <w:pPr>
        <w:pStyle w:val="ajkvszvege"/>
        <w:tabs>
          <w:tab w:val="left" w:pos="284"/>
          <w:tab w:val="left" w:pos="567"/>
          <w:tab w:val="left" w:pos="2835"/>
          <w:tab w:val="left" w:pos="6237"/>
        </w:tabs>
        <w:jc w:val="center"/>
      </w:pPr>
      <w:r>
        <w:rPr>
          <w:b/>
          <w:sz w:val="28"/>
        </w:rPr>
        <w:t>NÉV SZERINTI SZAVAZÁSI ÍV</w:t>
      </w:r>
    </w:p>
    <w:p w:rsidR="00922939" w:rsidRDefault="00922939">
      <w:pPr>
        <w:pStyle w:val="ajkvszvege"/>
        <w:tabs>
          <w:tab w:val="left" w:pos="284"/>
          <w:tab w:val="left" w:pos="567"/>
          <w:tab w:val="left" w:pos="2835"/>
          <w:tab w:val="left" w:pos="6237"/>
        </w:tabs>
        <w:rPr>
          <w:b/>
          <w:sz w:val="28"/>
        </w:rPr>
      </w:pPr>
    </w:p>
    <w:p w:rsidR="00922939" w:rsidRDefault="00922939">
      <w:pPr>
        <w:pStyle w:val="ajkvszvege"/>
        <w:tabs>
          <w:tab w:val="left" w:pos="284"/>
          <w:tab w:val="left" w:pos="567"/>
          <w:tab w:val="left" w:pos="2835"/>
          <w:tab w:val="left" w:pos="6237"/>
        </w:tabs>
        <w:rPr>
          <w:b/>
          <w:sz w:val="28"/>
        </w:rPr>
      </w:pPr>
    </w:p>
    <w:p w:rsidR="00922939" w:rsidRDefault="00922939">
      <w:pPr>
        <w:pStyle w:val="ajkvszvege"/>
        <w:tabs>
          <w:tab w:val="left" w:pos="284"/>
          <w:tab w:val="left" w:pos="567"/>
          <w:tab w:val="left" w:pos="2835"/>
          <w:tab w:val="left" w:pos="6237"/>
        </w:tabs>
      </w:pPr>
      <w:r>
        <w:tab/>
      </w:r>
      <w:r>
        <w:tab/>
      </w:r>
    </w:p>
    <w:p w:rsidR="00922939" w:rsidRDefault="00922939">
      <w:pPr>
        <w:pStyle w:val="ajkvszvege"/>
        <w:tabs>
          <w:tab w:val="left" w:pos="284"/>
          <w:tab w:val="left" w:pos="567"/>
          <w:tab w:val="left" w:pos="2835"/>
          <w:tab w:val="left" w:pos="6237"/>
        </w:tabs>
      </w:pPr>
    </w:p>
    <w:p w:rsidR="00922939" w:rsidRDefault="00922939">
      <w:pPr>
        <w:pStyle w:val="ajkvszvege"/>
        <w:tabs>
          <w:tab w:val="left" w:pos="567"/>
          <w:tab w:val="left" w:pos="4820"/>
        </w:tabs>
      </w:pPr>
      <w:r>
        <w:t>1.</w:t>
      </w:r>
      <w:r>
        <w:tab/>
      </w:r>
      <w:r w:rsidR="005B412D">
        <w:rPr>
          <w:rFonts w:hint="default"/>
        </w:rPr>
        <w:t>Varga Imre</w:t>
      </w:r>
      <w:r>
        <w:rPr>
          <w:rFonts w:hint="default"/>
        </w:rPr>
        <w:t xml:space="preserve"> </w:t>
      </w:r>
      <w:r>
        <w:rPr>
          <w:rFonts w:hint="default"/>
        </w:rPr>
        <w:tab/>
      </w:r>
      <w:proofErr w:type="gramStart"/>
      <w:r>
        <w:rPr>
          <w:rFonts w:hint="default"/>
        </w:rPr>
        <w:t>ige</w:t>
      </w:r>
      <w:r>
        <w:t>n     -</w:t>
      </w:r>
      <w:proofErr w:type="gramEnd"/>
      <w:r>
        <w:t xml:space="preserve">    nem    -    tartózkodom</w:t>
      </w:r>
    </w:p>
    <w:p w:rsidR="00922939" w:rsidRDefault="00922939">
      <w:pPr>
        <w:pStyle w:val="ajkvszvege"/>
        <w:tabs>
          <w:tab w:val="left" w:pos="567"/>
          <w:tab w:val="left" w:pos="4820"/>
        </w:tabs>
      </w:pPr>
    </w:p>
    <w:p w:rsidR="00922939" w:rsidRDefault="00922939">
      <w:pPr>
        <w:pStyle w:val="ajkvszvege"/>
        <w:tabs>
          <w:tab w:val="left" w:pos="567"/>
          <w:tab w:val="left" w:pos="4820"/>
        </w:tabs>
      </w:pPr>
    </w:p>
    <w:p w:rsidR="00922939" w:rsidRDefault="00922939">
      <w:pPr>
        <w:pStyle w:val="ajkvszvege"/>
        <w:tabs>
          <w:tab w:val="left" w:pos="567"/>
          <w:tab w:val="left" w:pos="4820"/>
        </w:tabs>
      </w:pPr>
      <w:r>
        <w:t xml:space="preserve"> 2.</w:t>
      </w:r>
      <w:r>
        <w:tab/>
      </w:r>
      <w:r>
        <w:rPr>
          <w:rFonts w:hint="default"/>
        </w:rPr>
        <w:t xml:space="preserve">Szanyi Pál   </w:t>
      </w:r>
      <w:r>
        <w:tab/>
      </w:r>
      <w:proofErr w:type="gramStart"/>
      <w:r>
        <w:t>igen     -</w:t>
      </w:r>
      <w:proofErr w:type="gramEnd"/>
      <w:r>
        <w:t xml:space="preserve">    nem    -    tartózkodom</w:t>
      </w:r>
    </w:p>
    <w:p w:rsidR="00922939" w:rsidRDefault="00922939">
      <w:pPr>
        <w:pStyle w:val="ajkvszvege"/>
        <w:tabs>
          <w:tab w:val="left" w:pos="567"/>
          <w:tab w:val="left" w:pos="4820"/>
        </w:tabs>
      </w:pPr>
    </w:p>
    <w:p w:rsidR="00922939" w:rsidRDefault="00922939">
      <w:pPr>
        <w:pStyle w:val="ajkvszvege"/>
        <w:tabs>
          <w:tab w:val="left" w:pos="567"/>
          <w:tab w:val="left" w:pos="4820"/>
        </w:tabs>
      </w:pPr>
    </w:p>
    <w:p w:rsidR="00922939" w:rsidRDefault="00922939">
      <w:pPr>
        <w:pStyle w:val="ajkvszvege"/>
        <w:tabs>
          <w:tab w:val="left" w:pos="567"/>
          <w:tab w:val="left" w:pos="4820"/>
        </w:tabs>
      </w:pPr>
      <w:r>
        <w:t xml:space="preserve"> 3.</w:t>
      </w:r>
      <w:r>
        <w:tab/>
      </w:r>
      <w:r w:rsidR="005B412D">
        <w:rPr>
          <w:rFonts w:hint="default"/>
        </w:rPr>
        <w:t>Ábrahám Tamás</w:t>
      </w:r>
      <w:r>
        <w:rPr>
          <w:rFonts w:hint="default"/>
        </w:rPr>
        <w:t xml:space="preserve">   </w:t>
      </w:r>
      <w:r>
        <w:rPr>
          <w:rFonts w:hint="default"/>
        </w:rPr>
        <w:tab/>
        <w:t xml:space="preserve">igen </w:t>
      </w:r>
      <w:r>
        <w:rPr>
          <w:rFonts w:hint="default"/>
        </w:rPr>
        <w:tab/>
      </w:r>
      <w:proofErr w:type="gramStart"/>
      <w:r>
        <w:t>-    nem</w:t>
      </w:r>
      <w:proofErr w:type="gramEnd"/>
      <w:r>
        <w:t xml:space="preserve">    -    tartózkodom</w:t>
      </w:r>
    </w:p>
    <w:p w:rsidR="00922939" w:rsidRDefault="00922939">
      <w:pPr>
        <w:pStyle w:val="ajkvszvege"/>
        <w:tabs>
          <w:tab w:val="left" w:pos="567"/>
          <w:tab w:val="left" w:pos="4820"/>
        </w:tabs>
      </w:pPr>
    </w:p>
    <w:p w:rsidR="00922939" w:rsidRDefault="00922939">
      <w:pPr>
        <w:pStyle w:val="ajkvszvege"/>
        <w:tabs>
          <w:tab w:val="left" w:pos="567"/>
          <w:tab w:val="left" w:pos="4820"/>
        </w:tabs>
      </w:pPr>
    </w:p>
    <w:p w:rsidR="00922939" w:rsidRDefault="00922939">
      <w:pPr>
        <w:pStyle w:val="ajkvszvege"/>
        <w:tabs>
          <w:tab w:val="left" w:pos="567"/>
          <w:tab w:val="left" w:pos="4820"/>
        </w:tabs>
      </w:pPr>
      <w:r>
        <w:t xml:space="preserve"> 4.</w:t>
      </w:r>
      <w:r>
        <w:tab/>
      </w:r>
      <w:r w:rsidR="005B412D">
        <w:rPr>
          <w:rFonts w:hint="default"/>
        </w:rPr>
        <w:t>Antal Tamás</w:t>
      </w:r>
      <w:r>
        <w:t xml:space="preserve"> </w:t>
      </w:r>
      <w:r>
        <w:rPr>
          <w:rFonts w:hint="default"/>
        </w:rPr>
        <w:t xml:space="preserve"> </w:t>
      </w:r>
      <w:r>
        <w:rPr>
          <w:rFonts w:hint="default"/>
        </w:rPr>
        <w:tab/>
      </w:r>
      <w:proofErr w:type="gramStart"/>
      <w:r>
        <w:rPr>
          <w:rFonts w:hint="default"/>
        </w:rPr>
        <w:t>ig</w:t>
      </w:r>
      <w:r>
        <w:t>en     -</w:t>
      </w:r>
      <w:proofErr w:type="gramEnd"/>
      <w:r>
        <w:t xml:space="preserve">    nem    -    tartózkodom</w:t>
      </w:r>
    </w:p>
    <w:p w:rsidR="00922939" w:rsidRDefault="00922939">
      <w:pPr>
        <w:pStyle w:val="ajkvszvege"/>
        <w:tabs>
          <w:tab w:val="left" w:pos="567"/>
          <w:tab w:val="left" w:pos="4820"/>
        </w:tabs>
      </w:pPr>
    </w:p>
    <w:p w:rsidR="00922939" w:rsidRDefault="00922939">
      <w:pPr>
        <w:pStyle w:val="ajkvszvege"/>
        <w:tabs>
          <w:tab w:val="left" w:pos="567"/>
          <w:tab w:val="left" w:pos="4820"/>
        </w:tabs>
      </w:pPr>
    </w:p>
    <w:p w:rsidR="00922939" w:rsidRDefault="00922939">
      <w:pPr>
        <w:pStyle w:val="ajkvszvege"/>
        <w:tabs>
          <w:tab w:val="left" w:pos="567"/>
          <w:tab w:val="left" w:pos="4820"/>
        </w:tabs>
      </w:pPr>
      <w:r>
        <w:t xml:space="preserve"> 5.</w:t>
      </w:r>
      <w:r>
        <w:tab/>
      </w:r>
      <w:r w:rsidR="005B412D">
        <w:rPr>
          <w:rFonts w:hint="default"/>
        </w:rPr>
        <w:t>Nagy Miklós</w:t>
      </w:r>
      <w:r>
        <w:rPr>
          <w:rFonts w:hint="default"/>
        </w:rPr>
        <w:t xml:space="preserve">            </w:t>
      </w:r>
      <w:r>
        <w:tab/>
      </w:r>
      <w:proofErr w:type="gramStart"/>
      <w:r>
        <w:t>igen     -</w:t>
      </w:r>
      <w:proofErr w:type="gramEnd"/>
      <w:r>
        <w:t xml:space="preserve">    nem    -    tartózkodom</w:t>
      </w:r>
    </w:p>
    <w:p w:rsidR="00922939" w:rsidRDefault="00922939">
      <w:pPr>
        <w:pStyle w:val="ajkvszvege"/>
        <w:tabs>
          <w:tab w:val="left" w:pos="567"/>
          <w:tab w:val="left" w:pos="4820"/>
        </w:tabs>
      </w:pPr>
    </w:p>
    <w:p w:rsidR="00922939" w:rsidRDefault="00922939">
      <w:pPr>
        <w:pStyle w:val="ajkvszvege"/>
        <w:tabs>
          <w:tab w:val="left" w:pos="567"/>
          <w:tab w:val="left" w:pos="4820"/>
        </w:tabs>
      </w:pPr>
    </w:p>
    <w:p w:rsidR="00922939" w:rsidRDefault="00922939">
      <w:pPr>
        <w:pStyle w:val="ajkvszvege"/>
        <w:tabs>
          <w:tab w:val="left" w:pos="567"/>
          <w:tab w:val="left" w:pos="4820"/>
        </w:tabs>
      </w:pPr>
      <w:r>
        <w:t xml:space="preserve"> </w:t>
      </w:r>
    </w:p>
    <w:p w:rsidR="00922939" w:rsidRDefault="00922939">
      <w:pPr>
        <w:pStyle w:val="ajkvszvege"/>
        <w:tabs>
          <w:tab w:val="left" w:pos="567"/>
          <w:tab w:val="left" w:pos="4820"/>
        </w:tabs>
      </w:pPr>
    </w:p>
    <w:p w:rsidR="00922939" w:rsidRDefault="00922939">
      <w:pPr>
        <w:pStyle w:val="ajkvszvege"/>
        <w:tabs>
          <w:tab w:val="left" w:pos="567"/>
          <w:tab w:val="left" w:pos="4820"/>
        </w:tabs>
      </w:pPr>
    </w:p>
    <w:p w:rsidR="00922939" w:rsidRDefault="00922939">
      <w:pPr>
        <w:sectPr w:rsidR="00922939">
          <w:headerReference w:type="even" r:id="rId9"/>
          <w:headerReference w:type="default" r:id="rId10"/>
          <w:headerReference w:type="first" r:id="rId11"/>
          <w:pgSz w:w="11906" w:h="16838"/>
          <w:pgMar w:top="1418" w:right="1418" w:bottom="1418" w:left="1418" w:header="708" w:footer="708" w:gutter="0"/>
          <w:cols w:space="708"/>
          <w:docGrid w:linePitch="360"/>
        </w:sectPr>
      </w:pPr>
    </w:p>
    <w:p w:rsidR="00922939" w:rsidRDefault="00922939">
      <w:pPr>
        <w:pStyle w:val="ajkvszvege"/>
        <w:jc w:val="center"/>
        <w:rPr>
          <w:rFonts w:hint="default"/>
          <w:b/>
        </w:rPr>
      </w:pPr>
      <w:r>
        <w:rPr>
          <w:b/>
        </w:rPr>
        <w:lastRenderedPageBreak/>
        <w:t>Szervezeti és Működési Szabályzat</w:t>
      </w:r>
    </w:p>
    <w:p w:rsidR="001B32FD" w:rsidRDefault="001B32FD">
      <w:pPr>
        <w:pStyle w:val="ajkvszvege"/>
        <w:jc w:val="center"/>
      </w:pPr>
    </w:p>
    <w:p w:rsidR="00922939" w:rsidRDefault="00922939" w:rsidP="001B32FD">
      <w:pPr>
        <w:pStyle w:val="ajkvszvege"/>
        <w:tabs>
          <w:tab w:val="left" w:pos="284"/>
          <w:tab w:val="left" w:pos="567"/>
          <w:tab w:val="left" w:pos="2835"/>
          <w:tab w:val="left" w:pos="6237"/>
        </w:tabs>
        <w:jc w:val="right"/>
      </w:pPr>
      <w:r>
        <w:rPr>
          <w:rFonts w:hint="default"/>
          <w:b/>
        </w:rPr>
        <w:tab/>
      </w:r>
      <w:r>
        <w:rPr>
          <w:rFonts w:hint="default"/>
          <w:b/>
        </w:rPr>
        <w:tab/>
      </w:r>
      <w:r>
        <w:rPr>
          <w:rFonts w:hint="default"/>
          <w:b/>
        </w:rPr>
        <w:tab/>
      </w:r>
      <w:r>
        <w:rPr>
          <w:rFonts w:hint="default"/>
          <w:b/>
        </w:rPr>
        <w:tab/>
      </w:r>
      <w:r>
        <w:rPr>
          <w:rFonts w:hint="default"/>
          <w:b/>
        </w:rPr>
        <w:tab/>
        <w:t>4</w:t>
      </w:r>
      <w:proofErr w:type="gramStart"/>
      <w:r>
        <w:rPr>
          <w:b/>
        </w:rPr>
        <w:t>.  függelék</w:t>
      </w:r>
      <w:proofErr w:type="gramEnd"/>
    </w:p>
    <w:p w:rsidR="00922939" w:rsidRDefault="00922939" w:rsidP="001B32FD">
      <w:pPr>
        <w:pStyle w:val="ajkvszvege"/>
        <w:ind w:left="3824" w:firstLine="424"/>
        <w:jc w:val="right"/>
      </w:pPr>
      <w:proofErr w:type="gramStart"/>
      <w:r>
        <w:rPr>
          <w:rFonts w:hint="default"/>
          <w:b/>
        </w:rPr>
        <w:t>a</w:t>
      </w:r>
      <w:proofErr w:type="gramEnd"/>
      <w:r>
        <w:rPr>
          <w:rFonts w:hint="default"/>
          <w:b/>
        </w:rPr>
        <w:t xml:space="preserve"> 8/2013. (VII.31.) önkormányzati rendelethez</w:t>
      </w:r>
    </w:p>
    <w:p w:rsidR="00922939" w:rsidRDefault="00922939">
      <w:pPr>
        <w:pStyle w:val="ajkvszvege"/>
        <w:tabs>
          <w:tab w:val="left" w:pos="284"/>
          <w:tab w:val="left" w:pos="567"/>
          <w:tab w:val="left" w:pos="2835"/>
          <w:tab w:val="left" w:pos="6237"/>
        </w:tabs>
        <w:jc w:val="center"/>
        <w:rPr>
          <w:rFonts w:hint="default"/>
          <w:b/>
          <w:sz w:val="28"/>
        </w:rPr>
      </w:pPr>
    </w:p>
    <w:p w:rsidR="00922939" w:rsidRDefault="00922939">
      <w:pPr>
        <w:pStyle w:val="ajkvszvege"/>
        <w:tabs>
          <w:tab w:val="left" w:pos="284"/>
          <w:tab w:val="left" w:pos="567"/>
          <w:tab w:val="left" w:pos="2835"/>
          <w:tab w:val="left" w:pos="6237"/>
        </w:tabs>
        <w:jc w:val="center"/>
      </w:pPr>
      <w:r>
        <w:rPr>
          <w:b/>
          <w:sz w:val="28"/>
        </w:rPr>
        <w:t>TITKOS SZAVAZÁS EREDMÉNYÉNEK JEGYZŐKÖNYVE</w:t>
      </w:r>
    </w:p>
    <w:p w:rsidR="00922939" w:rsidRDefault="00922939">
      <w:pPr>
        <w:pStyle w:val="ajkvszvege"/>
        <w:tabs>
          <w:tab w:val="left" w:pos="284"/>
          <w:tab w:val="left" w:pos="567"/>
          <w:tab w:val="left" w:pos="2835"/>
          <w:tab w:val="left" w:pos="6237"/>
        </w:tabs>
        <w:jc w:val="center"/>
        <w:rPr>
          <w:b/>
          <w:sz w:val="28"/>
        </w:rPr>
      </w:pPr>
    </w:p>
    <w:p w:rsidR="00922939" w:rsidRDefault="00922939">
      <w:pPr>
        <w:pStyle w:val="ajkvszvege"/>
        <w:tabs>
          <w:tab w:val="left" w:pos="284"/>
          <w:tab w:val="left" w:pos="567"/>
          <w:tab w:val="left" w:pos="2835"/>
          <w:tab w:val="left" w:pos="6237"/>
        </w:tabs>
        <w:jc w:val="center"/>
        <w:rPr>
          <w:b/>
          <w:sz w:val="28"/>
        </w:rPr>
      </w:pPr>
    </w:p>
    <w:p w:rsidR="00922939" w:rsidRDefault="00922939">
      <w:pPr>
        <w:pStyle w:val="ajkvszvege"/>
        <w:tabs>
          <w:tab w:val="left" w:pos="284"/>
          <w:tab w:val="left" w:pos="567"/>
          <w:tab w:val="left" w:pos="2835"/>
          <w:tab w:val="left" w:pos="6237"/>
        </w:tabs>
        <w:jc w:val="center"/>
      </w:pPr>
      <w:r>
        <w:rPr>
          <w:b/>
          <w:u w:val="single"/>
        </w:rPr>
        <w:t>J E G Y Z Ő K Ö N Y V</w:t>
      </w:r>
    </w:p>
    <w:p w:rsidR="00922939" w:rsidRDefault="00922939">
      <w:pPr>
        <w:pStyle w:val="ajkvszvege"/>
        <w:tabs>
          <w:tab w:val="left" w:pos="284"/>
          <w:tab w:val="left" w:pos="567"/>
          <w:tab w:val="left" w:pos="2835"/>
          <w:tab w:val="left" w:pos="6237"/>
        </w:tabs>
        <w:jc w:val="center"/>
        <w:rPr>
          <w:b/>
          <w:u w:val="single"/>
        </w:rPr>
      </w:pPr>
    </w:p>
    <w:p w:rsidR="00922939" w:rsidRDefault="00922939">
      <w:pPr>
        <w:pStyle w:val="ajkvszvege"/>
        <w:tabs>
          <w:tab w:val="left" w:pos="284"/>
          <w:tab w:val="left" w:pos="567"/>
          <w:tab w:val="left" w:pos="2835"/>
          <w:tab w:val="left" w:pos="6237"/>
        </w:tabs>
        <w:rPr>
          <w:b/>
          <w:u w:val="single"/>
        </w:rPr>
      </w:pPr>
    </w:p>
    <w:p w:rsidR="00922939" w:rsidRDefault="00922939">
      <w:pPr>
        <w:pStyle w:val="ajkvszvege"/>
        <w:tabs>
          <w:tab w:val="left" w:pos="284"/>
          <w:tab w:val="left" w:pos="567"/>
          <w:tab w:val="left" w:pos="2835"/>
          <w:tab w:val="left" w:pos="6237"/>
        </w:tabs>
        <w:rPr>
          <w:b/>
          <w:u w:val="single"/>
        </w:rPr>
      </w:pPr>
    </w:p>
    <w:p w:rsidR="00922939" w:rsidRDefault="00922939">
      <w:pPr>
        <w:pStyle w:val="ajkvszvege"/>
        <w:tabs>
          <w:tab w:val="left" w:pos="284"/>
          <w:tab w:val="left" w:pos="567"/>
          <w:tab w:val="left" w:pos="2835"/>
          <w:tab w:val="left" w:pos="6237"/>
        </w:tabs>
        <w:spacing w:line="480" w:lineRule="auto"/>
      </w:pPr>
      <w:proofErr w:type="gramStart"/>
      <w:r>
        <w:rPr>
          <w:rFonts w:hint="default"/>
        </w:rPr>
        <w:t xml:space="preserve">Kup  </w:t>
      </w:r>
      <w:r>
        <w:t xml:space="preserve">  Község</w:t>
      </w:r>
      <w:proofErr w:type="gramEnd"/>
      <w:r>
        <w:t xml:space="preserve"> Önkormányzatának Képviselő-testülete  20__év ___________hó__-n megta</w:t>
      </w:r>
      <w:r>
        <w:t>r</w:t>
      </w:r>
      <w:r>
        <w:t>tott ülésén __________________________________________________________</w:t>
      </w:r>
    </w:p>
    <w:p w:rsidR="00922939" w:rsidRDefault="00922939">
      <w:pPr>
        <w:pStyle w:val="ajkvszvege"/>
        <w:tabs>
          <w:tab w:val="left" w:pos="284"/>
          <w:tab w:val="left" w:pos="567"/>
          <w:tab w:val="left" w:pos="2835"/>
          <w:tab w:val="left" w:pos="6237"/>
        </w:tabs>
        <w:spacing w:line="480" w:lineRule="auto"/>
      </w:pPr>
      <w:proofErr w:type="gramStart"/>
      <w:r>
        <w:t>tárgyban</w:t>
      </w:r>
      <w:proofErr w:type="gramEnd"/>
      <w:r>
        <w:t xml:space="preserve"> tartott titkos szavazásának eredményéről.</w:t>
      </w:r>
    </w:p>
    <w:p w:rsidR="00922939" w:rsidRDefault="00922939">
      <w:pPr>
        <w:pStyle w:val="ajkvszvege"/>
        <w:tabs>
          <w:tab w:val="left" w:pos="284"/>
          <w:tab w:val="left" w:pos="567"/>
          <w:tab w:val="left" w:pos="2835"/>
          <w:tab w:val="left" w:pos="6237"/>
        </w:tabs>
        <w:spacing w:line="480" w:lineRule="auto"/>
      </w:pPr>
    </w:p>
    <w:p w:rsidR="00922939" w:rsidRDefault="00922939">
      <w:pPr>
        <w:pStyle w:val="ajkvszvege"/>
        <w:tabs>
          <w:tab w:val="left" w:pos="284"/>
          <w:tab w:val="left" w:pos="567"/>
          <w:tab w:val="left" w:pos="4536"/>
        </w:tabs>
        <w:spacing w:line="480" w:lineRule="auto"/>
      </w:pPr>
      <w:r>
        <w:t>Jelenlévő képviselők száma:</w:t>
      </w:r>
      <w:r>
        <w:tab/>
        <w:t>________________ fő</w:t>
      </w:r>
    </w:p>
    <w:p w:rsidR="00922939" w:rsidRDefault="00922939">
      <w:pPr>
        <w:pStyle w:val="ajkvszvege"/>
        <w:tabs>
          <w:tab w:val="left" w:pos="284"/>
          <w:tab w:val="left" w:pos="567"/>
          <w:tab w:val="left" w:pos="4536"/>
        </w:tabs>
        <w:spacing w:line="480" w:lineRule="auto"/>
      </w:pPr>
      <w:r>
        <w:t>Leadott szavazólapok száma:</w:t>
      </w:r>
      <w:r>
        <w:tab/>
        <w:t>________________ db</w:t>
      </w:r>
    </w:p>
    <w:p w:rsidR="00922939" w:rsidRDefault="00922939">
      <w:pPr>
        <w:pStyle w:val="ajkvszvege"/>
        <w:tabs>
          <w:tab w:val="left" w:pos="284"/>
          <w:tab w:val="left" w:pos="567"/>
          <w:tab w:val="left" w:pos="4536"/>
        </w:tabs>
        <w:spacing w:line="480" w:lineRule="auto"/>
      </w:pPr>
      <w:r>
        <w:t>Érvénytelen szavazatok száma:</w:t>
      </w:r>
      <w:r>
        <w:tab/>
        <w:t>________________ db</w:t>
      </w:r>
    </w:p>
    <w:p w:rsidR="00922939" w:rsidRDefault="00922939">
      <w:pPr>
        <w:pStyle w:val="ajkvszvege"/>
        <w:tabs>
          <w:tab w:val="left" w:pos="284"/>
          <w:tab w:val="left" w:pos="567"/>
          <w:tab w:val="left" w:pos="4536"/>
        </w:tabs>
        <w:spacing w:line="480" w:lineRule="auto"/>
      </w:pPr>
      <w:r>
        <w:t>Érvényes szavazatok száma:</w:t>
      </w:r>
      <w:r>
        <w:tab/>
        <w:t>________________ db</w:t>
      </w:r>
    </w:p>
    <w:p w:rsidR="00922939" w:rsidRDefault="00922939">
      <w:pPr>
        <w:pStyle w:val="ajkvszvege"/>
        <w:tabs>
          <w:tab w:val="left" w:pos="284"/>
          <w:tab w:val="left" w:pos="567"/>
          <w:tab w:val="left" w:pos="4536"/>
        </w:tabs>
        <w:spacing w:line="480" w:lineRule="auto"/>
      </w:pPr>
      <w:r>
        <w:t xml:space="preserve">A titkos szavazás eredménye: </w:t>
      </w:r>
    </w:p>
    <w:p w:rsidR="00922939" w:rsidRDefault="00922939">
      <w:pPr>
        <w:pStyle w:val="ajkvszvege"/>
        <w:tabs>
          <w:tab w:val="left" w:pos="284"/>
          <w:tab w:val="left" w:pos="567"/>
          <w:tab w:val="left" w:pos="4536"/>
        </w:tabs>
        <w:spacing w:line="480" w:lineRule="auto"/>
      </w:pPr>
      <w:r>
        <w:t>_________________________________________________________________________</w:t>
      </w:r>
    </w:p>
    <w:p w:rsidR="00922939" w:rsidRDefault="00922939">
      <w:pPr>
        <w:pStyle w:val="ajkvszvege"/>
        <w:tabs>
          <w:tab w:val="left" w:pos="284"/>
          <w:tab w:val="left" w:pos="567"/>
          <w:tab w:val="left" w:pos="4536"/>
        </w:tabs>
        <w:spacing w:line="480" w:lineRule="auto"/>
      </w:pPr>
    </w:p>
    <w:p w:rsidR="00922939" w:rsidRDefault="00922939">
      <w:pPr>
        <w:pStyle w:val="ajkvszvege"/>
        <w:tabs>
          <w:tab w:val="left" w:pos="284"/>
          <w:tab w:val="left" w:pos="567"/>
          <w:tab w:val="left" w:pos="4536"/>
        </w:tabs>
      </w:pPr>
      <w:r>
        <w:t>A szavazást lebonyolító Ügyrendi Bizottság</w:t>
      </w:r>
    </w:p>
    <w:p w:rsidR="00922939" w:rsidRDefault="00922939">
      <w:pPr>
        <w:pStyle w:val="ajkvszvege"/>
        <w:tabs>
          <w:tab w:val="left" w:pos="284"/>
          <w:tab w:val="left" w:pos="567"/>
          <w:tab w:val="left" w:pos="4536"/>
        </w:tabs>
      </w:pPr>
    </w:p>
    <w:p w:rsidR="00922939" w:rsidRDefault="00922939">
      <w:pPr>
        <w:pStyle w:val="ajkvszvege"/>
        <w:tabs>
          <w:tab w:val="left" w:pos="284"/>
          <w:tab w:val="left" w:pos="567"/>
          <w:tab w:val="left" w:pos="4536"/>
        </w:tabs>
      </w:pPr>
    </w:p>
    <w:p w:rsidR="00922939" w:rsidRDefault="00922939">
      <w:pPr>
        <w:pStyle w:val="ajkvszvege"/>
        <w:tabs>
          <w:tab w:val="left" w:pos="284"/>
          <w:tab w:val="left" w:pos="567"/>
          <w:tab w:val="left" w:pos="5387"/>
        </w:tabs>
      </w:pPr>
      <w:r>
        <w:t>N é v</w:t>
      </w:r>
      <w:r>
        <w:tab/>
      </w:r>
      <w:r>
        <w:tab/>
      </w:r>
      <w:proofErr w:type="gramStart"/>
      <w:r>
        <w:t>A</w:t>
      </w:r>
      <w:proofErr w:type="gramEnd"/>
      <w:r>
        <w:t xml:space="preserve"> l á í r á s </w:t>
      </w:r>
    </w:p>
    <w:p w:rsidR="00922939" w:rsidRDefault="00922939">
      <w:pPr>
        <w:pStyle w:val="ajkvszvege"/>
        <w:tabs>
          <w:tab w:val="left" w:pos="284"/>
          <w:tab w:val="left" w:pos="567"/>
          <w:tab w:val="left" w:pos="5387"/>
        </w:tabs>
      </w:pPr>
    </w:p>
    <w:p w:rsidR="00922939" w:rsidRDefault="00922939">
      <w:pPr>
        <w:pStyle w:val="ajkvszvege"/>
        <w:tabs>
          <w:tab w:val="left" w:pos="284"/>
          <w:tab w:val="left" w:pos="567"/>
          <w:tab w:val="left" w:pos="5387"/>
        </w:tabs>
      </w:pPr>
    </w:p>
    <w:p w:rsidR="00922939" w:rsidRDefault="00922939">
      <w:pPr>
        <w:pStyle w:val="ajkvszvege"/>
        <w:tabs>
          <w:tab w:val="left" w:pos="284"/>
          <w:tab w:val="left" w:pos="567"/>
          <w:tab w:val="left" w:pos="5387"/>
        </w:tabs>
      </w:pPr>
      <w:r>
        <w:t>___________________________</w:t>
      </w:r>
      <w:r>
        <w:tab/>
        <w:t>____________________________</w:t>
      </w:r>
    </w:p>
    <w:p w:rsidR="00922939" w:rsidRDefault="00922939">
      <w:pPr>
        <w:pStyle w:val="ajkvszvege"/>
        <w:tabs>
          <w:tab w:val="left" w:pos="284"/>
          <w:tab w:val="left" w:pos="567"/>
          <w:tab w:val="left" w:pos="5387"/>
        </w:tabs>
      </w:pPr>
      <w:r>
        <w:t xml:space="preserve">                  </w:t>
      </w:r>
      <w:proofErr w:type="gramStart"/>
      <w:r>
        <w:rPr>
          <w:b/>
        </w:rPr>
        <w:t>elnöke</w:t>
      </w:r>
      <w:proofErr w:type="gramEnd"/>
    </w:p>
    <w:p w:rsidR="00922939" w:rsidRDefault="00922939">
      <w:pPr>
        <w:pStyle w:val="ajkvszvege"/>
        <w:tabs>
          <w:tab w:val="left" w:pos="284"/>
          <w:tab w:val="left" w:pos="567"/>
          <w:tab w:val="left" w:pos="5387"/>
        </w:tabs>
        <w:rPr>
          <w:b/>
        </w:rPr>
      </w:pPr>
    </w:p>
    <w:p w:rsidR="00922939" w:rsidRDefault="00922939">
      <w:pPr>
        <w:pStyle w:val="ajkvszvege"/>
        <w:tabs>
          <w:tab w:val="left" w:pos="284"/>
          <w:tab w:val="left" w:pos="567"/>
          <w:tab w:val="left" w:pos="5387"/>
        </w:tabs>
        <w:rPr>
          <w:b/>
        </w:rPr>
      </w:pPr>
    </w:p>
    <w:p w:rsidR="00922939" w:rsidRDefault="00922939">
      <w:pPr>
        <w:pStyle w:val="ajkvszvege"/>
        <w:tabs>
          <w:tab w:val="left" w:pos="284"/>
          <w:tab w:val="left" w:pos="567"/>
          <w:tab w:val="left" w:pos="5387"/>
        </w:tabs>
      </w:pPr>
      <w:r>
        <w:t>___________________________</w:t>
      </w:r>
      <w:r>
        <w:tab/>
        <w:t>____________________________</w:t>
      </w:r>
    </w:p>
    <w:p w:rsidR="00922939" w:rsidRDefault="00922939">
      <w:pPr>
        <w:pStyle w:val="ajkvszvege"/>
        <w:tabs>
          <w:tab w:val="left" w:pos="284"/>
          <w:tab w:val="left" w:pos="567"/>
          <w:tab w:val="left" w:pos="5387"/>
        </w:tabs>
      </w:pPr>
    </w:p>
    <w:p w:rsidR="00922939" w:rsidRDefault="00922939">
      <w:pPr>
        <w:pStyle w:val="ajkvszvege"/>
        <w:tabs>
          <w:tab w:val="left" w:pos="284"/>
          <w:tab w:val="left" w:pos="567"/>
          <w:tab w:val="left" w:pos="5387"/>
        </w:tabs>
      </w:pPr>
    </w:p>
    <w:p w:rsidR="00922939" w:rsidRDefault="00922939">
      <w:pPr>
        <w:pStyle w:val="ajkvszvege"/>
        <w:tabs>
          <w:tab w:val="left" w:pos="284"/>
          <w:tab w:val="left" w:pos="567"/>
          <w:tab w:val="left" w:pos="5387"/>
        </w:tabs>
      </w:pPr>
      <w:r>
        <w:t>___________________________</w:t>
      </w:r>
      <w:r>
        <w:tab/>
        <w:t>____________________________</w:t>
      </w:r>
    </w:p>
    <w:p w:rsidR="00922939" w:rsidRDefault="00922939">
      <w:pPr>
        <w:pStyle w:val="ajkvszvege"/>
        <w:tabs>
          <w:tab w:val="left" w:pos="284"/>
          <w:tab w:val="left" w:pos="567"/>
          <w:tab w:val="left" w:pos="5387"/>
        </w:tabs>
      </w:pPr>
      <w:r>
        <w:t xml:space="preserve">                  </w:t>
      </w:r>
      <w:proofErr w:type="gramStart"/>
      <w:r>
        <w:rPr>
          <w:b/>
        </w:rPr>
        <w:t>tagjai</w:t>
      </w:r>
      <w:proofErr w:type="gramEnd"/>
    </w:p>
    <w:p w:rsidR="00922939" w:rsidRDefault="00922939">
      <w:pPr>
        <w:pStyle w:val="ajkvszvege"/>
        <w:tabs>
          <w:tab w:val="left" w:pos="284"/>
          <w:tab w:val="left" w:pos="567"/>
          <w:tab w:val="left" w:pos="5387"/>
        </w:tabs>
        <w:rPr>
          <w:rFonts w:hint="default"/>
          <w:b/>
        </w:rPr>
      </w:pPr>
    </w:p>
    <w:p w:rsidR="00922939" w:rsidRDefault="00922939">
      <w:pPr>
        <w:pStyle w:val="ajkvszvege"/>
        <w:tabs>
          <w:tab w:val="left" w:pos="284"/>
          <w:tab w:val="left" w:pos="567"/>
          <w:tab w:val="left" w:pos="5387"/>
        </w:tabs>
        <w:rPr>
          <w:rFonts w:hint="default"/>
          <w:b/>
        </w:rPr>
      </w:pPr>
    </w:p>
    <w:p w:rsidR="00922939" w:rsidRDefault="00922939" w:rsidP="001B32FD">
      <w:pPr>
        <w:pStyle w:val="ajkvszvege"/>
        <w:tabs>
          <w:tab w:val="left" w:pos="284"/>
          <w:tab w:val="left" w:pos="567"/>
          <w:tab w:val="left" w:pos="5387"/>
        </w:tabs>
        <w:jc w:val="center"/>
        <w:rPr>
          <w:rFonts w:hint="default"/>
          <w:b/>
        </w:rPr>
      </w:pPr>
      <w:r>
        <w:rPr>
          <w:rFonts w:hint="default"/>
          <w:b/>
        </w:rPr>
        <w:t>Szervezeti és Működési Szabályzat</w:t>
      </w:r>
    </w:p>
    <w:p w:rsidR="001B32FD" w:rsidRDefault="001B32FD" w:rsidP="001B32FD">
      <w:pPr>
        <w:pStyle w:val="ajkvszvege"/>
        <w:tabs>
          <w:tab w:val="left" w:pos="284"/>
          <w:tab w:val="left" w:pos="567"/>
          <w:tab w:val="left" w:pos="5387"/>
        </w:tabs>
        <w:jc w:val="center"/>
        <w:rPr>
          <w:rFonts w:hint="default"/>
          <w:b/>
        </w:rPr>
      </w:pPr>
    </w:p>
    <w:p w:rsidR="001B32FD" w:rsidRDefault="001B32FD" w:rsidP="001B32FD">
      <w:pPr>
        <w:pStyle w:val="ajkvszvege"/>
        <w:tabs>
          <w:tab w:val="left" w:pos="284"/>
          <w:tab w:val="left" w:pos="567"/>
          <w:tab w:val="left" w:pos="5387"/>
        </w:tabs>
        <w:jc w:val="center"/>
      </w:pPr>
    </w:p>
    <w:p w:rsidR="00922939" w:rsidRDefault="00922939">
      <w:pPr>
        <w:pStyle w:val="ajkvszvege"/>
        <w:tabs>
          <w:tab w:val="left" w:pos="284"/>
          <w:tab w:val="left" w:pos="567"/>
          <w:tab w:val="left" w:pos="5387"/>
        </w:tabs>
        <w:rPr>
          <w:rFonts w:hint="default"/>
          <w:b/>
        </w:rPr>
      </w:pPr>
    </w:p>
    <w:p w:rsidR="00922939" w:rsidRDefault="00922939" w:rsidP="001B32FD">
      <w:pPr>
        <w:pStyle w:val="ajkvszvege"/>
        <w:tabs>
          <w:tab w:val="left" w:pos="284"/>
          <w:tab w:val="left" w:pos="567"/>
          <w:tab w:val="left" w:pos="5387"/>
        </w:tabs>
        <w:jc w:val="right"/>
      </w:pPr>
      <w:r>
        <w:rPr>
          <w:rFonts w:hint="default"/>
          <w:b/>
        </w:rPr>
        <w:tab/>
      </w:r>
      <w:r>
        <w:rPr>
          <w:rFonts w:hint="default"/>
          <w:b/>
        </w:rPr>
        <w:tab/>
      </w:r>
      <w:r>
        <w:rPr>
          <w:rFonts w:hint="default"/>
          <w:b/>
        </w:rPr>
        <w:tab/>
      </w:r>
      <w:r>
        <w:rPr>
          <w:rFonts w:hint="default"/>
          <w:b/>
        </w:rPr>
        <w:tab/>
        <w:t>5. függelék</w:t>
      </w:r>
    </w:p>
    <w:p w:rsidR="00922939" w:rsidRDefault="00922939" w:rsidP="001B32FD">
      <w:pPr>
        <w:pStyle w:val="ajkvszvege"/>
        <w:tabs>
          <w:tab w:val="left" w:pos="284"/>
          <w:tab w:val="left" w:pos="567"/>
          <w:tab w:val="left" w:pos="5387"/>
        </w:tabs>
        <w:jc w:val="right"/>
      </w:pPr>
      <w:r>
        <w:rPr>
          <w:rFonts w:hint="default"/>
          <w:b/>
        </w:rPr>
        <w:tab/>
      </w:r>
      <w:r>
        <w:rPr>
          <w:rFonts w:hint="default"/>
          <w:b/>
        </w:rPr>
        <w:tab/>
        <w:t xml:space="preserve">                                            </w:t>
      </w:r>
      <w:proofErr w:type="gramStart"/>
      <w:r>
        <w:rPr>
          <w:rFonts w:hint="default"/>
          <w:b/>
        </w:rPr>
        <w:t>a</w:t>
      </w:r>
      <w:proofErr w:type="gramEnd"/>
      <w:r>
        <w:rPr>
          <w:rFonts w:hint="default"/>
          <w:b/>
        </w:rPr>
        <w:t xml:space="preserve"> 8/2013. (VII.31.) önkormányzati rendelethez</w:t>
      </w:r>
    </w:p>
    <w:p w:rsidR="00922939" w:rsidRDefault="00922939" w:rsidP="001B32FD">
      <w:pPr>
        <w:pStyle w:val="ajkvszvege"/>
        <w:tabs>
          <w:tab w:val="left" w:pos="284"/>
          <w:tab w:val="left" w:pos="567"/>
          <w:tab w:val="left" w:pos="5387"/>
        </w:tabs>
        <w:jc w:val="right"/>
        <w:rPr>
          <w:rFonts w:hint="default"/>
          <w:b/>
        </w:rPr>
      </w:pPr>
    </w:p>
    <w:p w:rsidR="001B32FD" w:rsidRDefault="001B32FD">
      <w:pPr>
        <w:pStyle w:val="ajkvszvege"/>
        <w:tabs>
          <w:tab w:val="left" w:pos="284"/>
          <w:tab w:val="left" w:pos="567"/>
          <w:tab w:val="left" w:pos="5387"/>
        </w:tabs>
        <w:rPr>
          <w:rFonts w:hint="default"/>
          <w:b/>
        </w:rPr>
      </w:pPr>
    </w:p>
    <w:p w:rsidR="001B32FD" w:rsidRDefault="001B32FD">
      <w:pPr>
        <w:pStyle w:val="ajkvszvege"/>
        <w:tabs>
          <w:tab w:val="left" w:pos="284"/>
          <w:tab w:val="left" w:pos="567"/>
          <w:tab w:val="left" w:pos="5387"/>
        </w:tabs>
        <w:rPr>
          <w:rFonts w:hint="default"/>
          <w:b/>
        </w:rPr>
      </w:pPr>
    </w:p>
    <w:p w:rsidR="001B32FD" w:rsidRDefault="001B32FD">
      <w:pPr>
        <w:pStyle w:val="ajkvszvege"/>
        <w:tabs>
          <w:tab w:val="left" w:pos="284"/>
          <w:tab w:val="left" w:pos="567"/>
          <w:tab w:val="left" w:pos="5387"/>
        </w:tabs>
        <w:rPr>
          <w:rFonts w:hint="default"/>
          <w:b/>
        </w:rPr>
      </w:pPr>
    </w:p>
    <w:p w:rsidR="001B32FD" w:rsidRDefault="001B32FD">
      <w:pPr>
        <w:pStyle w:val="ajkvszvege"/>
        <w:tabs>
          <w:tab w:val="left" w:pos="284"/>
          <w:tab w:val="left" w:pos="567"/>
          <w:tab w:val="left" w:pos="5387"/>
        </w:tabs>
        <w:rPr>
          <w:rFonts w:hint="default"/>
          <w:b/>
        </w:rPr>
      </w:pPr>
    </w:p>
    <w:p w:rsidR="001B32FD" w:rsidRDefault="001B32FD">
      <w:pPr>
        <w:pStyle w:val="ajkvszvege"/>
        <w:tabs>
          <w:tab w:val="left" w:pos="284"/>
          <w:tab w:val="left" w:pos="567"/>
          <w:tab w:val="left" w:pos="5387"/>
        </w:tabs>
        <w:rPr>
          <w:rFonts w:hint="default"/>
          <w:b/>
        </w:rPr>
      </w:pPr>
    </w:p>
    <w:p w:rsidR="00922939" w:rsidRDefault="00922939">
      <w:pPr>
        <w:pStyle w:val="ajkvszvege"/>
        <w:tabs>
          <w:tab w:val="left" w:pos="284"/>
          <w:tab w:val="left" w:pos="567"/>
          <w:tab w:val="left" w:pos="5387"/>
        </w:tabs>
      </w:pPr>
      <w:r>
        <w:rPr>
          <w:rFonts w:hint="default"/>
          <w:b/>
        </w:rPr>
        <w:t>Ügyrendi Bizottság tagjai:</w:t>
      </w:r>
    </w:p>
    <w:p w:rsidR="00922939" w:rsidRDefault="00922939">
      <w:pPr>
        <w:pStyle w:val="ajkvszvege"/>
        <w:tabs>
          <w:tab w:val="left" w:pos="284"/>
          <w:tab w:val="left" w:pos="567"/>
          <w:tab w:val="left" w:pos="5387"/>
        </w:tabs>
        <w:rPr>
          <w:rFonts w:hint="default"/>
          <w:b/>
        </w:rPr>
      </w:pPr>
    </w:p>
    <w:p w:rsidR="00922939" w:rsidRDefault="005B412D">
      <w:pPr>
        <w:pStyle w:val="ajkvszvege"/>
        <w:tabs>
          <w:tab w:val="left" w:pos="284"/>
          <w:tab w:val="left" w:pos="567"/>
          <w:tab w:val="left" w:pos="5387"/>
        </w:tabs>
      </w:pPr>
      <w:r>
        <w:rPr>
          <w:rFonts w:hint="default"/>
        </w:rPr>
        <w:t>Nagy Miklós</w:t>
      </w:r>
      <w:r w:rsidR="00922939">
        <w:rPr>
          <w:rFonts w:hint="default"/>
        </w:rPr>
        <w:t xml:space="preserve"> elnök</w:t>
      </w:r>
    </w:p>
    <w:p w:rsidR="00922939" w:rsidRDefault="00922939">
      <w:pPr>
        <w:pStyle w:val="ajkvszvege"/>
        <w:tabs>
          <w:tab w:val="left" w:pos="284"/>
          <w:tab w:val="left" w:pos="567"/>
          <w:tab w:val="left" w:pos="5387"/>
        </w:tabs>
        <w:rPr>
          <w:rFonts w:hint="default"/>
        </w:rPr>
      </w:pPr>
    </w:p>
    <w:p w:rsidR="00922939" w:rsidRDefault="005B412D">
      <w:pPr>
        <w:pStyle w:val="ajkvszvege"/>
        <w:tabs>
          <w:tab w:val="left" w:pos="284"/>
          <w:tab w:val="left" w:pos="567"/>
          <w:tab w:val="left" w:pos="5387"/>
        </w:tabs>
      </w:pPr>
      <w:r>
        <w:rPr>
          <w:rFonts w:hint="default"/>
        </w:rPr>
        <w:t>Ábrahám Tamás tag</w:t>
      </w:r>
    </w:p>
    <w:p w:rsidR="00922939" w:rsidRDefault="00922939">
      <w:pPr>
        <w:pStyle w:val="ajkvszvege"/>
        <w:tabs>
          <w:tab w:val="left" w:pos="284"/>
          <w:tab w:val="left" w:pos="567"/>
          <w:tab w:val="left" w:pos="5387"/>
        </w:tabs>
        <w:rPr>
          <w:rFonts w:hint="default"/>
        </w:rPr>
      </w:pPr>
    </w:p>
    <w:p w:rsidR="00922939" w:rsidRDefault="005B412D">
      <w:pPr>
        <w:pStyle w:val="ajkvszvege"/>
        <w:tabs>
          <w:tab w:val="left" w:pos="284"/>
          <w:tab w:val="left" w:pos="567"/>
          <w:tab w:val="left" w:pos="5387"/>
        </w:tabs>
      </w:pPr>
      <w:r>
        <w:rPr>
          <w:rFonts w:hint="default"/>
        </w:rPr>
        <w:t xml:space="preserve">Antal </w:t>
      </w:r>
      <w:proofErr w:type="gramStart"/>
      <w:r>
        <w:rPr>
          <w:rFonts w:hint="default"/>
        </w:rPr>
        <w:t xml:space="preserve">Tamás </w:t>
      </w:r>
      <w:r w:rsidR="00922939">
        <w:rPr>
          <w:rFonts w:hint="default"/>
        </w:rPr>
        <w:t xml:space="preserve">  tag</w:t>
      </w:r>
      <w:proofErr w:type="gramEnd"/>
      <w:r w:rsidR="00922939">
        <w:rPr>
          <w:rFonts w:hint="default"/>
        </w:rPr>
        <w:tab/>
      </w:r>
    </w:p>
    <w:sectPr w:rsidR="00922939">
      <w:headerReference w:type="even" r:id="rId12"/>
      <w:headerReference w:type="default" r:id="rId13"/>
      <w:headerReference w:type="first" r:id="rId14"/>
      <w:pgSz w:w="11906" w:h="16838"/>
      <w:pgMar w:top="1418" w:right="1418" w:bottom="1418" w:left="1418" w:header="709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250" w:rsidRDefault="005F7250">
      <w:r>
        <w:separator/>
      </w:r>
    </w:p>
  </w:endnote>
  <w:endnote w:type="continuationSeparator" w:id="0">
    <w:p w:rsidR="005F7250" w:rsidRDefault="005F72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msmincho"/>
    <w:charset w:val="00"/>
    <w:family w:val="auto"/>
    <w:pitch w:val="variable"/>
    <w:sig w:usb0="00000000" w:usb1="00000000" w:usb2="00000000" w:usb3="00000000" w:csb0="00000000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250" w:rsidRDefault="005F7250">
      <w:r>
        <w:separator/>
      </w:r>
    </w:p>
  </w:footnote>
  <w:footnote w:type="continuationSeparator" w:id="0">
    <w:p w:rsidR="005F7250" w:rsidRDefault="005F72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939" w:rsidRDefault="00922939">
    <w:pPr>
      <w:pStyle w:val="lfej"/>
      <w:jc w:val="center"/>
      <w:rPr>
        <w:rFonts w:hint="default"/>
        <w:b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0;margin-top:.05pt;width:18.6pt;height:10.9pt;z-index:251656704;mso-wrap-distance-left:9.05pt;mso-wrap-distance-right:9.05pt;mso-position-horizontal:center" stroked="f">
          <v:fill opacity="0" color2="black"/>
          <v:textbox inset=".15pt,.15pt,.15pt,.15pt">
            <w:txbxContent>
              <w:p w:rsidR="00922939" w:rsidRDefault="00922939">
                <w:pPr>
                  <w:pStyle w:val="ajkvszvege"/>
                </w:pPr>
                <w:r>
                  <w:rPr>
                    <w:rStyle w:val="Oldalszm"/>
                    <w:sz w:val="20"/>
                  </w:rPr>
                  <w:fldChar w:fldCharType="begin"/>
                </w:r>
                <w:r>
                  <w:rPr>
                    <w:rStyle w:val="Oldalszm"/>
                    <w:sz w:val="20"/>
                  </w:rPr>
                  <w:instrText xml:space="preserve"> PAGE </w:instrText>
                </w:r>
                <w:r>
                  <w:rPr>
                    <w:rStyle w:val="Oldalszm"/>
                    <w:sz w:val="20"/>
                  </w:rPr>
                  <w:fldChar w:fldCharType="separate"/>
                </w:r>
                <w:r w:rsidR="008C5F17">
                  <w:rPr>
                    <w:rStyle w:val="Oldalszm"/>
                    <w:rFonts w:hint="default"/>
                    <w:noProof/>
                    <w:sz w:val="20"/>
                  </w:rPr>
                  <w:t>30</w:t>
                </w:r>
                <w:r>
                  <w:rPr>
                    <w:rStyle w:val="Oldalszm"/>
                    <w:sz w:val="20"/>
                  </w:rPr>
                  <w:fldChar w:fldCharType="end"/>
                </w:r>
              </w:p>
            </w:txbxContent>
          </v:textbox>
          <w10:wrap type="topAndBottom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939" w:rsidRDefault="00922939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939" w:rsidRDefault="00922939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939" w:rsidRDefault="00922939">
    <w:pPr>
      <w:pStyle w:val="lfej"/>
      <w:jc w:val="center"/>
      <w:rPr>
        <w:rFonts w:hint="default"/>
        <w:b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0;margin-top:.05pt;width:18.6pt;height:10.9pt;z-index:251657728;mso-wrap-distance-left:9.05pt;mso-wrap-distance-right:9.05pt;mso-position-horizontal:center" stroked="f">
          <v:fill opacity="0" color2="black"/>
          <v:textbox inset=".15pt,.15pt,.15pt,.15pt">
            <w:txbxContent>
              <w:p w:rsidR="00922939" w:rsidRDefault="00922939">
                <w:pPr>
                  <w:pStyle w:val="ajkvszvege"/>
                </w:pPr>
                <w:r>
                  <w:rPr>
                    <w:rStyle w:val="Oldalszm"/>
                    <w:sz w:val="20"/>
                  </w:rPr>
                  <w:fldChar w:fldCharType="begin"/>
                </w:r>
                <w:r>
                  <w:rPr>
                    <w:rStyle w:val="Oldalszm"/>
                    <w:sz w:val="20"/>
                  </w:rPr>
                  <w:instrText xml:space="preserve"> PAGE </w:instrText>
                </w:r>
                <w:r>
                  <w:rPr>
                    <w:rStyle w:val="Oldalszm"/>
                    <w:sz w:val="20"/>
                  </w:rPr>
                  <w:fldChar w:fldCharType="separate"/>
                </w:r>
                <w:r w:rsidR="008C5F17">
                  <w:rPr>
                    <w:rStyle w:val="Oldalszm"/>
                    <w:rFonts w:hint="default"/>
                    <w:noProof/>
                    <w:sz w:val="20"/>
                  </w:rPr>
                  <w:t>32</w:t>
                </w:r>
                <w:r>
                  <w:rPr>
                    <w:rStyle w:val="Oldalszm"/>
                    <w:sz w:val="20"/>
                  </w:rPr>
                  <w:fldChar w:fldCharType="end"/>
                </w:r>
              </w:p>
            </w:txbxContent>
          </v:textbox>
          <w10:wrap type="topAndBottom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939" w:rsidRDefault="00922939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939" w:rsidRDefault="00922939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939" w:rsidRDefault="00922939">
    <w:pPr>
      <w:pStyle w:val="lfej"/>
    </w:pPr>
    <w:r>
      <w:pict>
        <v:rect id="_x0000_s2051" style="position:absolute;margin-left:0;margin-top:.05pt;width:18.95pt;height:1.1pt;z-index:251658752;mso-wrap-style:none;v-text-anchor:middle" strokeweight=".26mm">
          <v:fill color2="black"/>
          <v:stroke endcap="square"/>
          <w10:wrap type="topAndBottom"/>
        </v:rect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939" w:rsidRDefault="00922939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suff w:val="nothing"/>
      <w:lvlText w:val="%1. §"/>
      <w:lvlJc w:val="center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i w:val="0"/>
        <w:sz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3"/>
      <w:numFmt w:val="bullet"/>
      <w:suff w:val="nothing"/>
      <w:lvlText w:val="-"/>
      <w:lvlJc w:val="left"/>
      <w:pPr>
        <w:tabs>
          <w:tab w:val="num" w:pos="0"/>
        </w:tabs>
        <w:ind w:left="645" w:hanging="360"/>
      </w:pPr>
      <w:rPr>
        <w:rFonts w:ascii="StarSymbol" w:hAnsi="StarSymbol" w:cs="Star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567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645" w:hanging="36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567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i/>
        <w:iCs/>
      </w:rPr>
    </w:lvl>
  </w:abstractNum>
  <w:abstractNum w:abstractNumId="4">
    <w:nsid w:val="00000005"/>
    <w:multiLevelType w:val="singleLevel"/>
    <w:tmpl w:val="00000005"/>
    <w:name w:val="WW8Num5"/>
    <w:lvl w:ilvl="0">
      <w:start w:val="2"/>
      <w:numFmt w:val="decimal"/>
      <w:lvlText w:val="(%1)"/>
      <w:lvlJc w:val="left"/>
      <w:pPr>
        <w:tabs>
          <w:tab w:val="num" w:pos="708"/>
        </w:tabs>
        <w:ind w:left="720" w:hanging="36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21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(%1)"/>
      <w:lvlJc w:val="left"/>
      <w:pPr>
        <w:tabs>
          <w:tab w:val="num" w:pos="708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autoHyphenation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102E7"/>
    <w:rsid w:val="001B32FD"/>
    <w:rsid w:val="00206404"/>
    <w:rsid w:val="002536D8"/>
    <w:rsid w:val="00291440"/>
    <w:rsid w:val="0035490E"/>
    <w:rsid w:val="003F6111"/>
    <w:rsid w:val="00415336"/>
    <w:rsid w:val="004A72CB"/>
    <w:rsid w:val="005403D6"/>
    <w:rsid w:val="005908F3"/>
    <w:rsid w:val="005B412D"/>
    <w:rsid w:val="005F7250"/>
    <w:rsid w:val="00705A39"/>
    <w:rsid w:val="00751B58"/>
    <w:rsid w:val="007541FE"/>
    <w:rsid w:val="008671CE"/>
    <w:rsid w:val="008B07B5"/>
    <w:rsid w:val="008C5F17"/>
    <w:rsid w:val="00922939"/>
    <w:rsid w:val="0094250B"/>
    <w:rsid w:val="00A46022"/>
    <w:rsid w:val="00A64601"/>
    <w:rsid w:val="00AE54B5"/>
    <w:rsid w:val="00C92B45"/>
    <w:rsid w:val="00C94C05"/>
    <w:rsid w:val="00D01AE5"/>
    <w:rsid w:val="00D64A96"/>
    <w:rsid w:val="00DF7941"/>
    <w:rsid w:val="00E36C72"/>
    <w:rsid w:val="00EE1127"/>
    <w:rsid w:val="00F00179"/>
    <w:rsid w:val="00F045D6"/>
    <w:rsid w:val="00F10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hint="eastAsia"/>
      <w:sz w:val="24"/>
      <w:lang w:eastAsia="zh-CN"/>
    </w:rPr>
  </w:style>
  <w:style w:type="paragraph" w:styleId="Cmsor1">
    <w:name w:val="heading 1"/>
    <w:basedOn w:val="ajkvszvege"/>
    <w:next w:val="bekezdsszvege"/>
    <w:qFormat/>
    <w:pPr>
      <w:keepNext/>
      <w:numPr>
        <w:numId w:val="1"/>
      </w:numPr>
      <w:spacing w:before="480" w:after="240"/>
      <w:jc w:val="center"/>
      <w:outlineLvl w:val="0"/>
    </w:pPr>
    <w:rPr>
      <w:b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i w:val="0"/>
      <w:sz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tarSymbol" w:hAnsi="StarSymbol" w:cs="Star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eastAsia="Times New Roman" w:hAnsi="Times New Roman" w:cs="Times New Roman" w:hint="default"/>
      <w:i/>
      <w:iCs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hint="default"/>
      <w:b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Bekezdsalapbettpusa2">
    <w:name w:val="Bekezdés alapbetűtípusa2"/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  <w:rPr>
      <w:rFonts w:hint="default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Bekezdsalapbettpusa1">
    <w:name w:val="Bekezdés alapbetűtípusa1"/>
  </w:style>
  <w:style w:type="character" w:customStyle="1" w:styleId="WW-Bekezdsalap-bettpusa">
    <w:name w:val="WW-Bekezdés alap-betűtípusa"/>
  </w:style>
  <w:style w:type="character" w:customStyle="1" w:styleId="ajkvritktott">
    <w:name w:val="a jkv ritkított"/>
    <w:rPr>
      <w:rFonts w:ascii="Times New Roman" w:hAnsi="Times New Roman" w:cs="Times New Roman"/>
      <w:color w:val="auto"/>
      <w:spacing w:val="60"/>
      <w:position w:val="0"/>
      <w:sz w:val="24"/>
      <w:u w:val="none"/>
      <w:vertAlign w:val="baseline"/>
    </w:rPr>
  </w:style>
  <w:style w:type="character" w:styleId="Oldalszm">
    <w:name w:val="page number"/>
    <w:basedOn w:val="WW-Bekezdsalap-bettpusa"/>
  </w:style>
  <w:style w:type="character" w:customStyle="1" w:styleId="Lbjegyzetkarakterek">
    <w:name w:val="Lábjegyzet karakterek"/>
    <w:rPr>
      <w:vertAlign w:val="superscript"/>
    </w:rPr>
  </w:style>
  <w:style w:type="character" w:customStyle="1" w:styleId="Lbjegyzet-karakterek">
    <w:name w:val="Lábjegyzet-karakterek"/>
    <w:rPr>
      <w:vertAlign w:val="superscript"/>
    </w:rPr>
  </w:style>
  <w:style w:type="character" w:customStyle="1" w:styleId="Szmozsiszimblumok">
    <w:name w:val="Számozási szimbólumok"/>
  </w:style>
  <w:style w:type="character" w:customStyle="1" w:styleId="Vgjegyzet-karakterek">
    <w:name w:val="Végjegyzet-karakterek"/>
    <w:rPr>
      <w:vertAlign w:val="superscript"/>
    </w:rPr>
  </w:style>
  <w:style w:type="character" w:customStyle="1" w:styleId="Vgjegyzetkarakterek">
    <w:name w:val="Végjegyzet karakterek"/>
  </w:style>
  <w:style w:type="character" w:styleId="Kiemels2">
    <w:name w:val="Strong"/>
    <w:qFormat/>
    <w:rPr>
      <w:b/>
      <w:bCs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lbany" w:eastAsia="HG Mincho Light J" w:hAnsi="Albany" w:cs="Albany"/>
      <w:sz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ajkvszvege">
    <w:name w:val="a jkv szövege"/>
    <w:basedOn w:val="Norml"/>
    <w:pPr>
      <w:jc w:val="both"/>
    </w:pPr>
  </w:style>
  <w:style w:type="paragraph" w:customStyle="1" w:styleId="Kpalrs1">
    <w:name w:val="Képaláírás1"/>
    <w:basedOn w:val="Norml"/>
    <w:pPr>
      <w:suppressLineNumbers/>
      <w:spacing w:before="120" w:after="120"/>
    </w:pPr>
    <w:rPr>
      <w:rFonts w:cs="Mangal"/>
      <w:i/>
      <w:iCs/>
      <w:szCs w:val="24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customStyle="1" w:styleId="adntsszvege">
    <w:name w:val="a döntés szövege"/>
    <w:basedOn w:val="ajkvszvege"/>
    <w:pPr>
      <w:ind w:left="1701" w:right="1134" w:firstLine="1"/>
    </w:pPr>
  </w:style>
  <w:style w:type="paragraph" w:customStyle="1" w:styleId="adntsszma">
    <w:name w:val="a döntés száma"/>
    <w:basedOn w:val="ajkvszvege"/>
    <w:next w:val="adntsszvege"/>
    <w:pPr>
      <w:ind w:left="1701" w:right="1134" w:firstLine="1"/>
    </w:pPr>
    <w:rPr>
      <w:b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bekezdsszvege">
    <w:name w:val="bekezdés szövege"/>
    <w:basedOn w:val="ajkvszvege"/>
    <w:pPr>
      <w:ind w:left="284" w:hanging="284"/>
    </w:pPr>
  </w:style>
  <w:style w:type="paragraph" w:styleId="Lbjegyzetszveg">
    <w:name w:val="footnote text"/>
    <w:basedOn w:val="Norml"/>
    <w:rPr>
      <w:sz w:val="20"/>
    </w:rPr>
  </w:style>
  <w:style w:type="paragraph" w:customStyle="1" w:styleId="WW-Buborkszveg">
    <w:name w:val="WW-Buborékszöveg"/>
    <w:basedOn w:val="Norml"/>
    <w:rPr>
      <w:rFonts w:ascii="Tahoma" w:hAnsi="Tahoma" w:cs="Tahoma"/>
      <w:sz w:val="16"/>
    </w:rPr>
  </w:style>
  <w:style w:type="paragraph" w:customStyle="1" w:styleId="Kerettartalma">
    <w:name w:val="Keret tartalma"/>
    <w:basedOn w:val="Szvegtrzs"/>
  </w:style>
  <w:style w:type="paragraph" w:styleId="Listaszerbekezds">
    <w:name w:val="List Paragraph"/>
    <w:basedOn w:val="Norml"/>
    <w:qFormat/>
    <w:pPr>
      <w:spacing w:after="200" w:line="276" w:lineRule="auto"/>
      <w:ind w:left="720"/>
      <w:contextualSpacing/>
    </w:pPr>
    <w:rPr>
      <w:rFonts w:ascii="Calibri" w:eastAsia="Calibri" w:hAnsi="Calibri" w:cs="Calibri" w:hint="default"/>
      <w:sz w:val="22"/>
      <w:szCs w:val="22"/>
    </w:rPr>
  </w:style>
  <w:style w:type="paragraph" w:customStyle="1" w:styleId="WW-NormlWeb">
    <w:name w:val="WW-Normál (Web)"/>
    <w:basedOn w:val="Norml"/>
    <w:pPr>
      <w:suppressAutoHyphens/>
      <w:spacing w:before="100" w:after="100"/>
    </w:pPr>
    <w:rPr>
      <w:rFonts w:ascii="Arial Unicode MS" w:hAnsi="Arial Unicode MS" w:cs="Arial Unicode MS" w:hint="default"/>
      <w:szCs w:val="24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paragraph" w:customStyle="1" w:styleId="Kerettartalom">
    <w:name w:val="Kerettartalom"/>
    <w:basedOn w:val="Norml"/>
  </w:style>
  <w:style w:type="paragraph" w:styleId="Buborkszveg">
    <w:name w:val="Balloon Text"/>
    <w:basedOn w:val="Norml"/>
    <w:link w:val="BuborkszvegChar"/>
    <w:uiPriority w:val="99"/>
    <w:semiHidden/>
    <w:unhideWhenUsed/>
    <w:rsid w:val="003F611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3F6111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34</Pages>
  <Words>7485</Words>
  <Characters>51651</Characters>
  <Application>Microsoft Office Word</Application>
  <DocSecurity>0</DocSecurity>
  <Lines>430</Lines>
  <Paragraphs>118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ÖNKORMÁNYZAT KÉPVISELŐTESTÜLET</vt:lpstr>
    </vt:vector>
  </TitlesOfParts>
  <Company/>
  <LinksUpToDate>false</LinksUpToDate>
  <CharactersWithSpaces>59018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ÖNKORMÁNYZAT KÉPVISELŐTESTÜLET</dc:title>
  <dc:creator>Körjegyzőség</dc:creator>
  <cp:lastModifiedBy>user</cp:lastModifiedBy>
  <cp:revision>2</cp:revision>
  <cp:lastPrinted>2019-12-05T08:31:00Z</cp:lastPrinted>
  <dcterms:created xsi:type="dcterms:W3CDTF">2021-02-09T14:44:00Z</dcterms:created>
  <dcterms:modified xsi:type="dcterms:W3CDTF">2021-02-09T14:44:00Z</dcterms:modified>
</cp:coreProperties>
</file>